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EF" w:rsidRDefault="00305AEF" w:rsidP="00305AEF">
      <w:pPr>
        <w:jc w:val="both"/>
      </w:pPr>
      <w:r w:rsidRPr="00305AEF">
        <w:rPr>
          <w:rFonts w:eastAsia="Times New Roman"/>
          <w:b/>
          <w:bCs/>
          <w:color w:val="000000"/>
          <w:sz w:val="20"/>
          <w:szCs w:val="20"/>
          <w:lang w:eastAsia="ru-RU"/>
        </w:rPr>
        <w:t>Исполнитель уведомляет Потребителя о том:</w:t>
      </w:r>
    </w:p>
    <w:p w:rsidR="00305AEF" w:rsidRPr="00305AEF" w:rsidRDefault="00305AEF" w:rsidP="00305AEF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05AEF">
        <w:rPr>
          <w:rFonts w:eastAsia="Times New Roman"/>
          <w:color w:val="000000"/>
          <w:sz w:val="20"/>
          <w:szCs w:val="20"/>
          <w:lang w:eastAsia="ru-RU"/>
        </w:rPr>
        <w:t>- 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Потребителя;</w:t>
      </w:r>
    </w:p>
    <w:p w:rsidR="00305AEF" w:rsidRDefault="00305AEF" w:rsidP="00305AEF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305AEF">
        <w:rPr>
          <w:rFonts w:eastAsia="Times New Roman"/>
          <w:color w:val="000000"/>
          <w:sz w:val="20"/>
          <w:szCs w:val="20"/>
          <w:lang w:eastAsia="ru-RU"/>
        </w:rPr>
        <w:t>-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305AEF" w:rsidRPr="00305AEF" w:rsidRDefault="00305AEF" w:rsidP="00305AEF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9348" w:type="dxa"/>
        <w:tblInd w:w="108" w:type="dxa"/>
        <w:tblLook w:val="04A0"/>
      </w:tblPr>
      <w:tblGrid>
        <w:gridCol w:w="3593"/>
        <w:gridCol w:w="3560"/>
        <w:gridCol w:w="2195"/>
      </w:tblGrid>
      <w:tr w:rsidR="00305AEF" w:rsidRPr="00305AEF" w:rsidTr="00B2343C">
        <w:trPr>
          <w:trHeight w:val="648"/>
        </w:trPr>
        <w:tc>
          <w:tcPr>
            <w:tcW w:w="3593" w:type="dxa"/>
            <w:shd w:val="clear" w:color="auto" w:fill="auto"/>
            <w:vAlign w:val="center"/>
            <w:hideMark/>
          </w:tcPr>
          <w:p w:rsidR="00305AEF" w:rsidRPr="00305AEF" w:rsidRDefault="00305AEF" w:rsidP="00305A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05AE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3560" w:type="dxa"/>
            <w:shd w:val="clear" w:color="auto" w:fill="auto"/>
            <w:vAlign w:val="center"/>
            <w:hideMark/>
          </w:tcPr>
          <w:p w:rsidR="00305AEF" w:rsidRPr="00305AEF" w:rsidRDefault="00797256" w:rsidP="00305A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C00000"/>
                <w:sz w:val="20"/>
                <w:szCs w:val="20"/>
                <w:lang w:eastAsia="ru-RU"/>
              </w:rPr>
              <w:t>_____________</w:t>
            </w:r>
          </w:p>
        </w:tc>
        <w:tc>
          <w:tcPr>
            <w:tcW w:w="2195" w:type="dxa"/>
            <w:shd w:val="clear" w:color="auto" w:fill="auto"/>
            <w:noWrap/>
            <w:vAlign w:val="center"/>
            <w:hideMark/>
          </w:tcPr>
          <w:p w:rsidR="00305AEF" w:rsidRPr="00305AEF" w:rsidRDefault="00797256" w:rsidP="00305A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AD696F" w:rsidRDefault="00305AEF" w:rsidP="00AD696F">
      <w:pPr>
        <w:tabs>
          <w:tab w:val="left" w:pos="1498"/>
        </w:tabs>
      </w:pPr>
      <w:r>
        <w:tab/>
      </w:r>
    </w:p>
    <w:p w:rsidR="00305AEF" w:rsidRPr="00305AEF" w:rsidRDefault="00305AEF" w:rsidP="00AD696F">
      <w:pPr>
        <w:tabs>
          <w:tab w:val="left" w:pos="1498"/>
        </w:tabs>
        <w:jc w:val="center"/>
        <w:rPr>
          <w:b/>
          <w:sz w:val="20"/>
          <w:szCs w:val="20"/>
        </w:rPr>
      </w:pPr>
      <w:r w:rsidRPr="00B2343C">
        <w:rPr>
          <w:b/>
          <w:sz w:val="20"/>
          <w:szCs w:val="20"/>
          <w:u w:val="single"/>
        </w:rPr>
        <w:t>Договор на оказание платных медицинских  услуг</w:t>
      </w:r>
      <w:r w:rsidRPr="00305AEF">
        <w:rPr>
          <w:b/>
          <w:sz w:val="20"/>
          <w:szCs w:val="20"/>
        </w:rPr>
        <w:t xml:space="preserve"> № </w:t>
      </w:r>
      <w:r w:rsidR="00D4032B">
        <w:rPr>
          <w:b/>
          <w:sz w:val="20"/>
          <w:szCs w:val="20"/>
        </w:rPr>
        <w:t xml:space="preserve"> </w:t>
      </w:r>
      <w:r w:rsidR="00797256">
        <w:rPr>
          <w:b/>
          <w:color w:val="FF0000"/>
          <w:sz w:val="20"/>
          <w:szCs w:val="20"/>
        </w:rPr>
        <w:t>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305AEF" w:rsidRPr="00305AEF" w:rsidTr="00B2343C">
        <w:tc>
          <w:tcPr>
            <w:tcW w:w="2392" w:type="dxa"/>
          </w:tcPr>
          <w:p w:rsidR="00305AEF" w:rsidRPr="00305AEF" w:rsidRDefault="00305AEF" w:rsidP="00305AEF">
            <w:pPr>
              <w:rPr>
                <w:b/>
                <w:sz w:val="20"/>
                <w:szCs w:val="20"/>
              </w:rPr>
            </w:pPr>
            <w:r w:rsidRPr="00305AEF">
              <w:rPr>
                <w:b/>
                <w:sz w:val="20"/>
                <w:szCs w:val="20"/>
              </w:rPr>
              <w:t>г. Тула</w:t>
            </w:r>
          </w:p>
        </w:tc>
        <w:tc>
          <w:tcPr>
            <w:tcW w:w="2392" w:type="dxa"/>
          </w:tcPr>
          <w:p w:rsidR="00305AEF" w:rsidRPr="00305AEF" w:rsidRDefault="00305AEF" w:rsidP="00305AEF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05AEF" w:rsidRPr="00305AEF" w:rsidRDefault="00305AEF" w:rsidP="00305AEF">
            <w:pPr>
              <w:rPr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305AEF" w:rsidRPr="00305AEF" w:rsidRDefault="00797256" w:rsidP="00305AEF">
            <w:pPr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________________</w:t>
            </w:r>
            <w:r w:rsidR="00305AEF" w:rsidRPr="00305AEF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305AEF" w:rsidRPr="00305AEF">
              <w:rPr>
                <w:b/>
                <w:color w:val="FF0000"/>
                <w:sz w:val="20"/>
                <w:szCs w:val="20"/>
              </w:rPr>
              <w:t>г</w:t>
            </w:r>
            <w:proofErr w:type="gramEnd"/>
            <w:r w:rsidR="00305AEF" w:rsidRPr="00305AEF">
              <w:rPr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305AEF" w:rsidRDefault="00305AEF" w:rsidP="00305AEF">
      <w:pPr>
        <w:jc w:val="both"/>
        <w:rPr>
          <w:sz w:val="20"/>
          <w:szCs w:val="20"/>
        </w:rPr>
      </w:pPr>
    </w:p>
    <w:p w:rsidR="009D72F2" w:rsidRPr="0054182E" w:rsidRDefault="00305AEF" w:rsidP="0054182E">
      <w:pPr>
        <w:pStyle w:val="a4"/>
        <w:ind w:firstLine="708"/>
        <w:jc w:val="both"/>
        <w:rPr>
          <w:sz w:val="20"/>
          <w:szCs w:val="20"/>
        </w:rPr>
      </w:pPr>
      <w:r w:rsidRPr="0054182E">
        <w:rPr>
          <w:sz w:val="20"/>
          <w:szCs w:val="20"/>
        </w:rPr>
        <w:t xml:space="preserve">Государственное учреждение здравоохранения «Тульский областной перинатальный центр имени   В.С. Гумилевской» (ГУЗ "ТОПЦ им.  В.С. Гумилевской"),  ОГРН 1027100688890, свидетельство о внесении записи в ЕГРЮЛ 02.12.2002 г. серия № 71 № 000538270, регистрирующий орган: Инспекция МНС России по Пролетарскому району г. Тулы, ИНН 7105015247, в лице заместителя главного врача по лечебной работе </w:t>
      </w:r>
      <w:proofErr w:type="spellStart"/>
      <w:r w:rsidRPr="0054182E">
        <w:rPr>
          <w:sz w:val="20"/>
          <w:szCs w:val="20"/>
        </w:rPr>
        <w:t>Черепенко</w:t>
      </w:r>
      <w:proofErr w:type="spellEnd"/>
      <w:r w:rsidRPr="0054182E">
        <w:rPr>
          <w:sz w:val="20"/>
          <w:szCs w:val="20"/>
        </w:rPr>
        <w:t xml:space="preserve"> О.В.,  действующего на основании доверенности от 06.09.2023 № 1046, именуемого в дальнейшем</w:t>
      </w:r>
      <w:r w:rsidR="009D72F2" w:rsidRPr="0054182E">
        <w:rPr>
          <w:sz w:val="20"/>
          <w:szCs w:val="20"/>
        </w:rPr>
        <w:t xml:space="preserve"> "Исполнитель", с одной стороны, и граждани</w:t>
      </w:r>
      <w:proofErr w:type="gramStart"/>
      <w:r w:rsidR="009D72F2" w:rsidRPr="0054182E">
        <w:rPr>
          <w:sz w:val="20"/>
          <w:szCs w:val="20"/>
        </w:rPr>
        <w:t>н(</w:t>
      </w:r>
      <w:proofErr w:type="spellStart"/>
      <w:proofErr w:type="gramEnd"/>
      <w:r w:rsidR="009D72F2" w:rsidRPr="0054182E">
        <w:rPr>
          <w:sz w:val="20"/>
          <w:szCs w:val="20"/>
        </w:rPr>
        <w:t>ка</w:t>
      </w:r>
      <w:proofErr w:type="spellEnd"/>
      <w:r w:rsidR="009D72F2" w:rsidRPr="0054182E">
        <w:rPr>
          <w:sz w:val="20"/>
          <w:szCs w:val="20"/>
        </w:rPr>
        <w:t xml:space="preserve">)  </w:t>
      </w:r>
      <w:r w:rsidR="00797256">
        <w:rPr>
          <w:b/>
          <w:color w:val="FF0000"/>
          <w:sz w:val="20"/>
          <w:szCs w:val="20"/>
        </w:rPr>
        <w:t>_______________</w:t>
      </w:r>
      <w:r w:rsidR="009D72F2" w:rsidRPr="0054182E">
        <w:rPr>
          <w:sz w:val="20"/>
          <w:szCs w:val="20"/>
        </w:rPr>
        <w:t>, именуемый(</w:t>
      </w:r>
      <w:proofErr w:type="spellStart"/>
      <w:r w:rsidR="009D72F2" w:rsidRPr="0054182E">
        <w:rPr>
          <w:sz w:val="20"/>
          <w:szCs w:val="20"/>
        </w:rPr>
        <w:t>ая</w:t>
      </w:r>
      <w:proofErr w:type="spellEnd"/>
      <w:r w:rsidR="009D72F2" w:rsidRPr="0054182E">
        <w:rPr>
          <w:sz w:val="20"/>
          <w:szCs w:val="20"/>
        </w:rPr>
        <w:t>) в дальнейшем "Потребитель", с другой стороны, заключили настоящий  договор о нижеследующем.</w:t>
      </w:r>
    </w:p>
    <w:p w:rsidR="009D72F2" w:rsidRDefault="009D72F2" w:rsidP="009D72F2">
      <w:pPr>
        <w:jc w:val="center"/>
        <w:rPr>
          <w:rFonts w:eastAsia="Times New Roman"/>
          <w:b/>
          <w:bCs/>
          <w:color w:val="000080"/>
          <w:sz w:val="20"/>
          <w:szCs w:val="20"/>
          <w:lang w:eastAsia="ru-RU"/>
        </w:rPr>
      </w:pPr>
      <w:r w:rsidRPr="009D72F2">
        <w:rPr>
          <w:rFonts w:eastAsia="Times New Roman"/>
          <w:b/>
          <w:bCs/>
          <w:color w:val="000080"/>
          <w:sz w:val="20"/>
          <w:szCs w:val="20"/>
          <w:lang w:eastAsia="ru-RU"/>
        </w:rPr>
        <w:t>1. Предмет договора</w:t>
      </w:r>
    </w:p>
    <w:p w:rsidR="009D72F2" w:rsidRPr="00CC5284" w:rsidRDefault="009D72F2" w:rsidP="00CC5284">
      <w:pPr>
        <w:pStyle w:val="a4"/>
        <w:ind w:firstLine="708"/>
        <w:jc w:val="both"/>
        <w:rPr>
          <w:sz w:val="20"/>
          <w:szCs w:val="20"/>
          <w:lang w:eastAsia="ru-RU"/>
        </w:rPr>
      </w:pPr>
      <w:r w:rsidRPr="00CC5284">
        <w:rPr>
          <w:sz w:val="20"/>
          <w:szCs w:val="20"/>
          <w:lang w:eastAsia="ru-RU"/>
        </w:rPr>
        <w:t>1.1.   </w:t>
      </w:r>
      <w:proofErr w:type="gramStart"/>
      <w:r w:rsidRPr="00CC5284">
        <w:rPr>
          <w:sz w:val="20"/>
          <w:szCs w:val="20"/>
          <w:lang w:eastAsia="ru-RU"/>
        </w:rPr>
        <w:t>В соответствии с настоящим Договором Исполнитель обязуется оказать Потребителю  на возмездной основе медицинские услуги, отвечающие требованиям, предъявляемым к методам диагностики, профилактики, и лечения, разрешенным на территории Российской Федерации, и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Федерации, в соответствии с порядками оказания медицинской помощи, с учетом стандартов медицинской помощи</w:t>
      </w:r>
      <w:proofErr w:type="gramEnd"/>
      <w:r w:rsidRPr="00CC5284">
        <w:rPr>
          <w:sz w:val="20"/>
          <w:szCs w:val="20"/>
          <w:lang w:eastAsia="ru-RU"/>
        </w:rPr>
        <w:t xml:space="preserve">, утвержденных Министерством здравоохранения Российской Федерации, на основе клинических  рекомендаций,  а Потребитель обязуется оплатить в полном объеме оказанные ему медицинские услуги. </w:t>
      </w:r>
    </w:p>
    <w:p w:rsidR="009D72F2" w:rsidRPr="00CC5284" w:rsidRDefault="009D72F2" w:rsidP="00CC5284">
      <w:pPr>
        <w:pStyle w:val="a4"/>
        <w:ind w:firstLine="708"/>
        <w:jc w:val="both"/>
        <w:rPr>
          <w:sz w:val="20"/>
          <w:szCs w:val="20"/>
          <w:lang w:eastAsia="ru-RU"/>
        </w:rPr>
      </w:pPr>
      <w:r w:rsidRPr="00CC5284">
        <w:rPr>
          <w:sz w:val="20"/>
          <w:szCs w:val="20"/>
          <w:lang w:eastAsia="ru-RU"/>
        </w:rPr>
        <w:t>1.2. Исполнитель оказывает медицинские услуги в соответствии с лицензией на осуществление медицинской деятельности  № Л041-01187-71/00364525 от  19 июня 2019 года, выдан</w:t>
      </w:r>
      <w:r w:rsidR="00AD696F" w:rsidRPr="00CC5284">
        <w:rPr>
          <w:sz w:val="20"/>
          <w:szCs w:val="20"/>
          <w:lang w:eastAsia="ru-RU"/>
        </w:rPr>
        <w:t>н</w:t>
      </w:r>
      <w:r w:rsidRPr="00CC5284">
        <w:rPr>
          <w:sz w:val="20"/>
          <w:szCs w:val="20"/>
          <w:lang w:eastAsia="ru-RU"/>
        </w:rPr>
        <w:t>ой Министерством здравоохранения Тульской  области, расположенном по адресу: 300042, г. Тула, ул. Оборонная,  д. 114 "Г",  телефон:   8 (4872) 24-51-30,  срок действия лицензии: бессрочно. Перечень  работ (услуг),  составляющих медицинскую деятельность Исполнителя, содержится в Приложении № 1 к договору.</w:t>
      </w:r>
    </w:p>
    <w:p w:rsidR="009D72F2" w:rsidRPr="00B2343C" w:rsidRDefault="009D72F2" w:rsidP="00CC5284">
      <w:pPr>
        <w:pStyle w:val="a4"/>
        <w:ind w:firstLine="708"/>
        <w:jc w:val="both"/>
        <w:rPr>
          <w:b/>
          <w:bCs/>
          <w:color w:val="FF0000"/>
          <w:sz w:val="20"/>
          <w:szCs w:val="20"/>
          <w:lang w:eastAsia="ru-RU"/>
        </w:rPr>
      </w:pPr>
      <w:r w:rsidRPr="00CC5284">
        <w:rPr>
          <w:bCs/>
          <w:sz w:val="20"/>
          <w:szCs w:val="20"/>
          <w:lang w:eastAsia="ru-RU"/>
        </w:rPr>
        <w:t xml:space="preserve">1.3.  Место оказания услуг: </w:t>
      </w:r>
      <w:r w:rsidR="00797256">
        <w:rPr>
          <w:b/>
          <w:bCs/>
          <w:color w:val="FF0000"/>
          <w:sz w:val="20"/>
          <w:szCs w:val="20"/>
          <w:lang w:eastAsia="ru-RU"/>
        </w:rPr>
        <w:t>________________________</w:t>
      </w:r>
    </w:p>
    <w:p w:rsidR="009D72F2" w:rsidRPr="00CC5284" w:rsidRDefault="009D72F2" w:rsidP="00CC5284">
      <w:pPr>
        <w:pStyle w:val="a4"/>
        <w:ind w:firstLine="708"/>
        <w:jc w:val="both"/>
        <w:rPr>
          <w:bCs/>
          <w:sz w:val="20"/>
          <w:szCs w:val="20"/>
          <w:lang w:eastAsia="ru-RU"/>
        </w:rPr>
      </w:pPr>
      <w:r w:rsidRPr="00CC5284">
        <w:rPr>
          <w:bCs/>
          <w:sz w:val="20"/>
          <w:szCs w:val="20"/>
          <w:lang w:eastAsia="ru-RU"/>
        </w:rPr>
        <w:t>1.4. Виды,  объем и стоимость услуг, оказываемых по настоящему Договору, определяются перечнем (прейскурантом) оказываемых платных медицинских услуг в Приложение № 2 к настоящему Договору, а так же настоящим пун</w:t>
      </w:r>
      <w:r w:rsidR="00AD696F" w:rsidRPr="00CC5284">
        <w:rPr>
          <w:bCs/>
          <w:sz w:val="20"/>
          <w:szCs w:val="20"/>
          <w:lang w:eastAsia="ru-RU"/>
        </w:rPr>
        <w:t>к</w:t>
      </w:r>
      <w:r w:rsidRPr="00CC5284">
        <w:rPr>
          <w:bCs/>
          <w:sz w:val="20"/>
          <w:szCs w:val="20"/>
          <w:lang w:eastAsia="ru-RU"/>
        </w:rPr>
        <w:t>том:</w:t>
      </w:r>
    </w:p>
    <w:tbl>
      <w:tblPr>
        <w:tblW w:w="9361" w:type="dxa"/>
        <w:tblInd w:w="103" w:type="dxa"/>
        <w:tblLook w:val="04A0"/>
      </w:tblPr>
      <w:tblGrid>
        <w:gridCol w:w="580"/>
        <w:gridCol w:w="1360"/>
        <w:gridCol w:w="3488"/>
        <w:gridCol w:w="1120"/>
        <w:gridCol w:w="1392"/>
        <w:gridCol w:w="1421"/>
      </w:tblGrid>
      <w:tr w:rsidR="009D72F2" w:rsidRPr="009D72F2" w:rsidTr="00E45C21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№                        </w:t>
            </w:r>
            <w:proofErr w:type="spellStart"/>
            <w:proofErr w:type="gramStart"/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>/</w:t>
            </w:r>
            <w:proofErr w:type="spellStart"/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код </w:t>
            </w: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br/>
              <w:t>услуги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>Наименование  услуг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 Тарифы за единицу услуги,                    руб.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D72F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Количество услуг,  </w:t>
            </w:r>
            <w:proofErr w:type="spellStart"/>
            <w:proofErr w:type="gramStart"/>
            <w:r w:rsidRPr="009D72F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D72F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Общая стоимость услуг, руб.</w:t>
            </w:r>
          </w:p>
        </w:tc>
      </w:tr>
      <w:tr w:rsidR="009D72F2" w:rsidRPr="009D72F2" w:rsidTr="00E45C2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D72F2" w:rsidRPr="009D72F2" w:rsidTr="00E45C2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D72F2" w:rsidRPr="009D72F2" w:rsidTr="00E45C2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D72F2" w:rsidRPr="009D72F2" w:rsidTr="00E45C2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D72F2" w:rsidRPr="009D72F2" w:rsidTr="00E45C2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D72F2" w:rsidRPr="009D72F2" w:rsidRDefault="009D72F2" w:rsidP="009D72F2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D72F2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D72F2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D72F2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F2" w:rsidRPr="009D72F2" w:rsidRDefault="009D72F2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45C21" w:rsidRPr="009D72F2" w:rsidTr="00E45C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C21" w:rsidRPr="009D72F2" w:rsidRDefault="00E45C21" w:rsidP="00E45C2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9D72F2" w:rsidRPr="009D72F2" w:rsidTr="00E45C21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2F2" w:rsidRPr="009D72F2" w:rsidRDefault="009D72F2" w:rsidP="009D72F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72F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72F2" w:rsidRPr="009D72F2" w:rsidRDefault="009D72F2" w:rsidP="00E45C2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72F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        </w:t>
            </w:r>
          </w:p>
        </w:tc>
      </w:tr>
    </w:tbl>
    <w:p w:rsidR="00CC5284" w:rsidRDefault="00CC5284" w:rsidP="00AD696F">
      <w:pPr>
        <w:pStyle w:val="a4"/>
        <w:rPr>
          <w:sz w:val="20"/>
          <w:szCs w:val="20"/>
        </w:rPr>
      </w:pPr>
    </w:p>
    <w:p w:rsidR="00AD696F" w:rsidRPr="00AD696F" w:rsidRDefault="00AD696F" w:rsidP="00CC5284">
      <w:pPr>
        <w:pStyle w:val="a4"/>
        <w:ind w:firstLine="708"/>
        <w:jc w:val="both"/>
        <w:rPr>
          <w:rFonts w:eastAsia="Times New Roman"/>
          <w:color w:val="FF0000"/>
          <w:sz w:val="20"/>
          <w:szCs w:val="20"/>
          <w:lang w:eastAsia="ru-RU"/>
        </w:rPr>
      </w:pPr>
      <w:r w:rsidRPr="00AD696F">
        <w:rPr>
          <w:sz w:val="20"/>
          <w:szCs w:val="20"/>
        </w:rPr>
        <w:t>1.5. Медицинские услуги непосредственно оказываются работником  ГУЗ «ТОПЦ им.</w:t>
      </w:r>
      <w:r w:rsidR="00CC5284">
        <w:rPr>
          <w:sz w:val="20"/>
          <w:szCs w:val="20"/>
        </w:rPr>
        <w:t xml:space="preserve">                              </w:t>
      </w:r>
      <w:r w:rsidRPr="00AD696F">
        <w:rPr>
          <w:sz w:val="20"/>
          <w:szCs w:val="20"/>
        </w:rPr>
        <w:t xml:space="preserve"> В.С. Гумилевской»:</w:t>
      </w:r>
      <w:r w:rsidRPr="00AD696F">
        <w:rPr>
          <w:rFonts w:eastAsia="Times New Roman"/>
          <w:color w:val="FF0000"/>
          <w:sz w:val="20"/>
          <w:szCs w:val="20"/>
          <w:lang w:eastAsia="ru-RU"/>
        </w:rPr>
        <w:t xml:space="preserve"> </w:t>
      </w:r>
    </w:p>
    <w:p w:rsidR="00305AEF" w:rsidRPr="00B2343C" w:rsidRDefault="00797256" w:rsidP="00AD696F">
      <w:pPr>
        <w:pStyle w:val="a4"/>
        <w:rPr>
          <w:rFonts w:eastAsia="Times New Roman"/>
          <w:b/>
          <w:color w:val="FF0000"/>
          <w:sz w:val="20"/>
          <w:szCs w:val="20"/>
          <w:lang w:eastAsia="ru-RU"/>
        </w:rPr>
      </w:pPr>
      <w:r>
        <w:rPr>
          <w:rFonts w:eastAsia="Times New Roman"/>
          <w:b/>
          <w:color w:val="FF0000"/>
          <w:sz w:val="20"/>
          <w:szCs w:val="20"/>
          <w:lang w:eastAsia="ru-RU"/>
        </w:rPr>
        <w:t>__________________________________</w:t>
      </w:r>
    </w:p>
    <w:p w:rsidR="00AD696F" w:rsidRDefault="00CC5284" w:rsidP="00CC5284">
      <w:pPr>
        <w:pStyle w:val="a4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CC5284">
        <w:rPr>
          <w:rFonts w:eastAsia="Times New Roman"/>
          <w:color w:val="000000"/>
          <w:sz w:val="20"/>
          <w:szCs w:val="20"/>
          <w:lang w:eastAsia="ru-RU"/>
        </w:rPr>
        <w:t>1.6. Срок оказания услуг: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с  </w:t>
      </w:r>
      <w:r w:rsidR="00797256">
        <w:rPr>
          <w:rFonts w:eastAsia="Times New Roman"/>
          <w:b/>
          <w:color w:val="FF0000"/>
          <w:sz w:val="20"/>
          <w:szCs w:val="20"/>
          <w:lang w:eastAsia="ru-RU"/>
        </w:rPr>
        <w:t>____________________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0"/>
          <w:szCs w:val="20"/>
          <w:lang w:eastAsia="ru-RU"/>
        </w:rPr>
        <w:t>г</w:t>
      </w:r>
      <w:proofErr w:type="gramEnd"/>
      <w:r>
        <w:rPr>
          <w:rFonts w:eastAsia="Times New Roman"/>
          <w:color w:val="000000"/>
          <w:sz w:val="20"/>
          <w:szCs w:val="20"/>
          <w:lang w:eastAsia="ru-RU"/>
        </w:rPr>
        <w:t>.</w:t>
      </w:r>
      <w:r w:rsidR="00E45C21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u-RU"/>
        </w:rPr>
        <w:t>г.</w:t>
      </w:r>
    </w:p>
    <w:p w:rsid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 xml:space="preserve">В случае невозможности оказания услуг в сроки, установленные настоящим пунктом, срок ожидания оказания услуг составляет не более 10 календарных дней. Сроки ожидания предоставления медицинских услуг зависит от объема услуг, графика работы медицинских работников, участвующих в предоставлении платных медицинских услуг, и начинается с момента обращения Потребителя к Исполнителю и произведенной оплаты услуг. Срок оказания медицинских услуг не может превышать 10 календарных дней со дня обращения Потребителя в медицинскую организацию, за </w:t>
      </w:r>
      <w:proofErr w:type="gramStart"/>
      <w:r w:rsidRPr="00CC5284">
        <w:rPr>
          <w:sz w:val="20"/>
          <w:szCs w:val="20"/>
        </w:rPr>
        <w:t>исключением</w:t>
      </w:r>
      <w:proofErr w:type="gramEnd"/>
      <w:r w:rsidRPr="00CC5284">
        <w:rPr>
          <w:sz w:val="20"/>
          <w:szCs w:val="20"/>
        </w:rPr>
        <w:t xml:space="preserve"> если Потребитель заявит об оказании услуги в более поздний срок.</w:t>
      </w:r>
    </w:p>
    <w:p w:rsid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</w:p>
    <w:p w:rsidR="00CC5284" w:rsidRDefault="00CC5284" w:rsidP="00CC5284">
      <w:pPr>
        <w:pStyle w:val="a4"/>
        <w:jc w:val="center"/>
        <w:rPr>
          <w:b/>
          <w:color w:val="002060"/>
          <w:sz w:val="20"/>
          <w:szCs w:val="20"/>
        </w:rPr>
      </w:pPr>
      <w:r w:rsidRPr="00CC5284">
        <w:rPr>
          <w:b/>
          <w:color w:val="002060"/>
          <w:sz w:val="20"/>
          <w:szCs w:val="20"/>
        </w:rPr>
        <w:t>2. Права и обязанности сторон</w:t>
      </w:r>
    </w:p>
    <w:p w:rsidR="00E45C21" w:rsidRPr="00CC5284" w:rsidRDefault="00E45C21" w:rsidP="00CC5284">
      <w:pPr>
        <w:pStyle w:val="a4"/>
        <w:jc w:val="center"/>
        <w:rPr>
          <w:b/>
          <w:color w:val="002060"/>
          <w:sz w:val="20"/>
          <w:szCs w:val="20"/>
        </w:rPr>
      </w:pPr>
    </w:p>
    <w:p w:rsidR="00CC5284" w:rsidRPr="00CC5284" w:rsidRDefault="00CC5284" w:rsidP="00CC5284">
      <w:pPr>
        <w:pStyle w:val="a4"/>
        <w:ind w:firstLine="708"/>
        <w:jc w:val="both"/>
        <w:rPr>
          <w:b/>
          <w:sz w:val="20"/>
          <w:szCs w:val="20"/>
        </w:rPr>
      </w:pPr>
      <w:r w:rsidRPr="00CC5284">
        <w:rPr>
          <w:b/>
          <w:sz w:val="20"/>
          <w:szCs w:val="20"/>
        </w:rPr>
        <w:t>2.1. Исполнитель обязуется:</w:t>
      </w:r>
    </w:p>
    <w:p w:rsidR="00AD696F" w:rsidRPr="00CC5284" w:rsidRDefault="00CC5284" w:rsidP="00CC5284">
      <w:pPr>
        <w:pStyle w:val="a4"/>
        <w:jc w:val="both"/>
        <w:rPr>
          <w:sz w:val="20"/>
          <w:szCs w:val="20"/>
        </w:rPr>
      </w:pPr>
      <w:r w:rsidRPr="00CC5284">
        <w:rPr>
          <w:sz w:val="20"/>
          <w:szCs w:val="20"/>
        </w:rPr>
        <w:tab/>
        <w:t>2.1.1. Обеспечить  Потребителя  доступной  и  достоверной  информацией, включающей в себя сведения о режиме работы Исполнителя,  перечне платных услуг с указанием их стоимости, об условиях предоставления и получения этих услуг.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 xml:space="preserve">2.1.2. Оказать  платные медицинские услуги согласно </w:t>
      </w:r>
      <w:proofErr w:type="gramStart"/>
      <w:r w:rsidRPr="00CC5284">
        <w:rPr>
          <w:sz w:val="20"/>
          <w:szCs w:val="20"/>
        </w:rPr>
        <w:t>утвержденному</w:t>
      </w:r>
      <w:proofErr w:type="gramEnd"/>
      <w:r w:rsidRPr="00CC5284">
        <w:rPr>
          <w:sz w:val="20"/>
          <w:szCs w:val="20"/>
        </w:rPr>
        <w:t xml:space="preserve">  Исполнителем Перечня оказываемых платных услуг, качество которых должно соответствовать требованиям, предъявляемым к услугам соответствующего вида. 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2.1.3. Оказать услуги в полном объеме в соответствии с условиями настоящего Договора.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2.1.4. По требованию Потребителя предоставить ему в доступной форме следующую информацию и сведения о платных услугах: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- о порядке и условиях оказания платных услуг;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- информацию о конкретном медицинском работнике, оказывающем соответствующую платную услугу (его профессиональном образовании и квалификации);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- сведения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- иные сведения,  относящиеся к предмету настоящего Договора.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2.1.5. Вести всю необходимую медицинскую документацию в установленном действующим законодательством порядке.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2.1.6. Вести учет видов, объемов, стоимости оказанных Потребителю платных медицинских услуг, а также денежных средств, поступивших от Потребителя.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2.1.7. Немедленно извещать Потребителя о невозможности оказания платных медицинских услуг по настоящему Договору либо о возникших обстоятельствах, которые могут привести к сокращению или увеличению объема оказываемых платных медицинских услуг, что оформляется соглашением, являющимся неотъемлемой частью настоящего Договора.</w:t>
      </w:r>
    </w:p>
    <w:p w:rsidR="00CC5284" w:rsidRPr="00CC5284" w:rsidRDefault="00CC5284" w:rsidP="00CC5284">
      <w:pPr>
        <w:pStyle w:val="a4"/>
        <w:ind w:firstLine="708"/>
        <w:jc w:val="both"/>
        <w:rPr>
          <w:b/>
          <w:sz w:val="20"/>
          <w:szCs w:val="20"/>
        </w:rPr>
      </w:pPr>
      <w:r w:rsidRPr="00CC5284">
        <w:rPr>
          <w:b/>
          <w:sz w:val="20"/>
          <w:szCs w:val="20"/>
        </w:rPr>
        <w:t>2.2.Исполнитель  вправе: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2.2.1. При выявлении противопоказаний к оказываемым услугам отказать Потребителю в предоставлении платных услуг.</w:t>
      </w:r>
    </w:p>
    <w:p w:rsidR="00CC5284" w:rsidRPr="00CC5284" w:rsidRDefault="00CC5284" w:rsidP="00CC5284">
      <w:pPr>
        <w:pStyle w:val="a4"/>
        <w:ind w:firstLine="708"/>
        <w:jc w:val="both"/>
        <w:rPr>
          <w:b/>
          <w:sz w:val="20"/>
          <w:szCs w:val="20"/>
        </w:rPr>
      </w:pPr>
      <w:r w:rsidRPr="00CC5284">
        <w:rPr>
          <w:b/>
          <w:sz w:val="20"/>
          <w:szCs w:val="20"/>
        </w:rPr>
        <w:t>2.3. Потребитель обязуется: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 xml:space="preserve">2.3.1. </w:t>
      </w:r>
      <w:proofErr w:type="gramStart"/>
      <w:r w:rsidRPr="00CC5284">
        <w:rPr>
          <w:sz w:val="20"/>
          <w:szCs w:val="20"/>
        </w:rPr>
        <w:t>Предоставить Исполнителю данные предварительных исследований и консультаций специалистов, проведенных вне медицинской организации Исполнителя (при их наличии), о наличии социально значимых, наследственных заболеваний, предшествующих хирургических вмешательствах, травмах,  а также сообщить в интересах своего здоровья и в целях качественного оказания медицинских услуг все известные сведения о состоянии своего здоровья,  в том числе об аллергических реакциях на лекарственные средства, о заболеваниях и иных</w:t>
      </w:r>
      <w:proofErr w:type="gramEnd"/>
      <w:r w:rsidRPr="00CC5284">
        <w:rPr>
          <w:sz w:val="20"/>
          <w:szCs w:val="20"/>
        </w:rPr>
        <w:t xml:space="preserve"> </w:t>
      </w:r>
      <w:proofErr w:type="gramStart"/>
      <w:r w:rsidRPr="00CC5284">
        <w:rPr>
          <w:sz w:val="20"/>
          <w:szCs w:val="20"/>
        </w:rPr>
        <w:t>факторах</w:t>
      </w:r>
      <w:proofErr w:type="gramEnd"/>
      <w:r w:rsidRPr="00CC5284">
        <w:rPr>
          <w:sz w:val="20"/>
          <w:szCs w:val="20"/>
        </w:rPr>
        <w:t>, которые могут повлиять на ход лечения.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lastRenderedPageBreak/>
        <w:t>2.3.2. Выполнять все медицинские предписания, назначения, рекомендации Исполнителя (медицинского работника, предоставляющего платную услугу), в том числе назначенного режима лечения в интересах своего здоровья и в целях качественного оказания услуг.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 xml:space="preserve">2.3.3. </w:t>
      </w:r>
      <w:proofErr w:type="gramStart"/>
      <w:r w:rsidRPr="00CC5284">
        <w:rPr>
          <w:sz w:val="20"/>
          <w:szCs w:val="20"/>
        </w:rPr>
        <w:t>Оплатить стоимость, выбранных</w:t>
      </w:r>
      <w:proofErr w:type="gramEnd"/>
      <w:r w:rsidRPr="00CC5284">
        <w:rPr>
          <w:sz w:val="20"/>
          <w:szCs w:val="20"/>
        </w:rPr>
        <w:t xml:space="preserve"> им услуг в сроки и в порядке, которые определены настоящим Договором.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2.3.4. Подписать Акт приемки оказанных медицинских услуг (приложение №3) после оказания услуг, с указанием всех оказанных услуг и их стоимости. В случае не подписания Потребителем акта и непредставления письменного мотивированного отказа от подписания, услуги считаются принятыми Потребителем и подлежат оплате в полном объеме.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 xml:space="preserve">2.3.5. Соблюдать в интересах своего здоровья Правила внутреннего распорядка  учреждения, утвержденные </w:t>
      </w:r>
      <w:r w:rsidR="00047050">
        <w:rPr>
          <w:sz w:val="20"/>
          <w:szCs w:val="20"/>
        </w:rPr>
        <w:t>Исполнителем</w:t>
      </w:r>
      <w:r w:rsidRPr="00CC5284">
        <w:rPr>
          <w:sz w:val="20"/>
          <w:szCs w:val="20"/>
        </w:rPr>
        <w:t>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2.3.6. Бережно относиться к имуществу Исполнителя. В случае причинения ущерба Исполнителю вследствие утраты или порчи имущества, вызванного действием или бездействием Потребитель  и/или лиц его посещающих, Потребитель обязуется в течение трех календарных дней, но не позднее даты выписки из учреждения, возместить Исполнителю действительный нанесенный ущерб в полном объеме.</w:t>
      </w:r>
    </w:p>
    <w:p w:rsidR="00CC5284" w:rsidRPr="00CC5284" w:rsidRDefault="00CC5284" w:rsidP="00CC5284">
      <w:pPr>
        <w:pStyle w:val="a4"/>
        <w:ind w:firstLine="708"/>
        <w:jc w:val="both"/>
        <w:rPr>
          <w:b/>
          <w:sz w:val="20"/>
          <w:szCs w:val="20"/>
        </w:rPr>
      </w:pPr>
      <w:r w:rsidRPr="00CC5284">
        <w:rPr>
          <w:b/>
          <w:sz w:val="20"/>
          <w:szCs w:val="20"/>
        </w:rPr>
        <w:t>2.4. Потребитель имеет право:</w:t>
      </w:r>
    </w:p>
    <w:p w:rsid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  <w:r w:rsidRPr="00CC5284">
        <w:rPr>
          <w:sz w:val="20"/>
          <w:szCs w:val="20"/>
        </w:rPr>
        <w:t>2.4.1. Получить сведения о лицензии на осуществление медицинской деятельности (номер и дата регистрации, перечень работ (услуг), составляющих медицинскую деятельность Исполнителя в соответствии с лицензией, наименование, адрес места нахождения и телефоны выдавшего ее лицензирующего органа).</w:t>
      </w:r>
    </w:p>
    <w:p w:rsidR="00CC5284" w:rsidRPr="00CC5284" w:rsidRDefault="00CC5284" w:rsidP="00CC5284">
      <w:pPr>
        <w:pStyle w:val="a4"/>
        <w:ind w:firstLine="708"/>
        <w:jc w:val="both"/>
        <w:rPr>
          <w:sz w:val="20"/>
          <w:szCs w:val="20"/>
        </w:rPr>
      </w:pPr>
    </w:p>
    <w:p w:rsidR="00CC5284" w:rsidRPr="00220FA4" w:rsidRDefault="00CC5284" w:rsidP="00220FA4">
      <w:pPr>
        <w:pStyle w:val="a4"/>
        <w:jc w:val="center"/>
        <w:rPr>
          <w:b/>
          <w:color w:val="0F243E" w:themeColor="text2" w:themeShade="80"/>
          <w:sz w:val="20"/>
          <w:szCs w:val="20"/>
        </w:rPr>
      </w:pPr>
      <w:r w:rsidRPr="00220FA4">
        <w:rPr>
          <w:b/>
          <w:color w:val="0F243E" w:themeColor="text2" w:themeShade="80"/>
          <w:sz w:val="20"/>
          <w:szCs w:val="20"/>
        </w:rPr>
        <w:t>3. Стоимость и порядок оплаты услуг</w:t>
      </w:r>
    </w:p>
    <w:p w:rsidR="00220FA4" w:rsidRPr="00220FA4" w:rsidRDefault="00220FA4" w:rsidP="00220FA4">
      <w:pPr>
        <w:pStyle w:val="a4"/>
        <w:jc w:val="center"/>
        <w:rPr>
          <w:b/>
          <w:color w:val="17365D" w:themeColor="text2" w:themeShade="BF"/>
          <w:sz w:val="20"/>
          <w:szCs w:val="20"/>
        </w:rPr>
      </w:pP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3.1. На момент подписания настоящего Договора Потребитель ознакомлен с действующим Прейскурантом Исполнителя, понимает содержащуюся в нем информацию и согласен с действующими ценами на услуги.</w:t>
      </w: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3.2. Общая сумма  медицинских услуг составляет</w:t>
      </w:r>
      <w:proofErr w:type="gramStart"/>
      <w:r w:rsidRPr="00220FA4">
        <w:rPr>
          <w:sz w:val="20"/>
          <w:szCs w:val="20"/>
        </w:rPr>
        <w:t>:</w:t>
      </w:r>
      <w:r w:rsidR="00220FA4">
        <w:rPr>
          <w:sz w:val="20"/>
          <w:szCs w:val="20"/>
        </w:rPr>
        <w:t xml:space="preserve"> </w:t>
      </w:r>
      <w:r w:rsidRPr="00B2343C">
        <w:rPr>
          <w:b/>
          <w:color w:val="FF0000"/>
          <w:sz w:val="20"/>
          <w:szCs w:val="20"/>
        </w:rPr>
        <w:t xml:space="preserve">___________(  ) </w:t>
      </w:r>
      <w:proofErr w:type="gramEnd"/>
      <w:r w:rsidRPr="00B2343C">
        <w:rPr>
          <w:b/>
          <w:color w:val="FF0000"/>
          <w:sz w:val="20"/>
          <w:szCs w:val="20"/>
        </w:rPr>
        <w:t>рублей  00 копеек</w:t>
      </w:r>
      <w:r w:rsidRPr="00220FA4">
        <w:rPr>
          <w:sz w:val="20"/>
          <w:szCs w:val="20"/>
        </w:rPr>
        <w:t>,  НДС не облагается на основании   п. 2 ст. 149 НК РФ.</w:t>
      </w: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3.3. Оплата медицинских услуг, согласно условиям настоящего договора,  осуществляется Потребителем путем внесения денежных  сре</w:t>
      </w:r>
      <w:proofErr w:type="gramStart"/>
      <w:r w:rsidRPr="00220FA4">
        <w:rPr>
          <w:sz w:val="20"/>
          <w:szCs w:val="20"/>
        </w:rPr>
        <w:t>дств в к</w:t>
      </w:r>
      <w:proofErr w:type="gramEnd"/>
      <w:r w:rsidRPr="00220FA4">
        <w:rPr>
          <w:sz w:val="20"/>
          <w:szCs w:val="20"/>
        </w:rPr>
        <w:t xml:space="preserve">ассу Исполнителя   или на </w:t>
      </w:r>
      <w:r w:rsidR="00220FA4" w:rsidRPr="00220FA4">
        <w:rPr>
          <w:sz w:val="20"/>
          <w:szCs w:val="20"/>
        </w:rPr>
        <w:t>расчетный</w:t>
      </w:r>
      <w:r w:rsidRPr="00220FA4">
        <w:rPr>
          <w:sz w:val="20"/>
          <w:szCs w:val="20"/>
        </w:rPr>
        <w:t xml:space="preserve"> счет  </w:t>
      </w:r>
      <w:r w:rsidR="007561CD">
        <w:rPr>
          <w:sz w:val="20"/>
          <w:szCs w:val="20"/>
        </w:rPr>
        <w:t xml:space="preserve"> в размере 100% предоплаты</w:t>
      </w:r>
      <w:r w:rsidRPr="00220FA4">
        <w:rPr>
          <w:sz w:val="20"/>
          <w:szCs w:val="20"/>
        </w:rPr>
        <w:t>. Услуги (полностью или частично) по настоящему договору могут быть оплачены за счет личных  средств Потребителя, средств иных  физических  и  юридических  лиц. Оплата услуг  в этом случае будет считаться оплатой услуг Исполнителя  для Потребителя, и не будет являться основанием для предоставления услуг Исполнителем  лицу, осуществившему оплату.   Оплата   комиссий   или  иных   платежей,  взимаемых   банком  при   осуществлении  оплаты  услуг  Потребителем  в  пользу Исполнителя,  возлагается на Потребителя.</w:t>
      </w: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 xml:space="preserve">3.4. Потребителю в соответствии с законодательством Российской Федерации выдается документ, подтверждающий произведенную оплату предоставленных услуг (контрольно-кассовый чек, квитанция или иной бланк строгой отчетности (документ установленного образца), предоставляемый банком при осуществлении перечислений денежных средств на </w:t>
      </w:r>
      <w:r w:rsidR="00B2343C" w:rsidRPr="00220FA4">
        <w:rPr>
          <w:sz w:val="20"/>
          <w:szCs w:val="20"/>
        </w:rPr>
        <w:t>расчетный</w:t>
      </w:r>
      <w:r w:rsidRPr="00220FA4">
        <w:rPr>
          <w:sz w:val="20"/>
          <w:szCs w:val="20"/>
        </w:rPr>
        <w:t xml:space="preserve"> счет).</w:t>
      </w: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3.5. Оказание медицинских услуг выполняется Исполнителем  в течение срока действия настоящего Договора.</w:t>
      </w: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3.6.  При необходимости выполнения дополнительных лечебно-диагностических мероприятий, рекомендованных медицинским работником, предоставляющим платную медицинскую услугу,  они выполняются с согласия Потребителя и при оформлении дополнительного соглашения к договору.</w:t>
      </w: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3.7. При невозможности исполнения Исполнителем  обязательств по Договору, возникших по вине Потребителя, либо в случае досрочного расторжения Договора по инициативе Потребителя, стоимость оказанных  услуг  и понесенных  Исполнителем расходов подлежат оплате в полном объеме.</w:t>
      </w:r>
    </w:p>
    <w:p w:rsidR="00CC5284" w:rsidRPr="00220FA4" w:rsidRDefault="00CC5284" w:rsidP="00220FA4">
      <w:pPr>
        <w:pStyle w:val="a4"/>
        <w:jc w:val="both"/>
        <w:rPr>
          <w:sz w:val="20"/>
          <w:szCs w:val="20"/>
        </w:rPr>
      </w:pPr>
    </w:p>
    <w:p w:rsidR="00CC5284" w:rsidRPr="00220FA4" w:rsidRDefault="00CC5284" w:rsidP="00220FA4">
      <w:pPr>
        <w:pStyle w:val="a4"/>
        <w:jc w:val="center"/>
        <w:rPr>
          <w:b/>
          <w:color w:val="0F243E" w:themeColor="text2" w:themeShade="80"/>
          <w:sz w:val="20"/>
          <w:szCs w:val="20"/>
        </w:rPr>
      </w:pPr>
      <w:r w:rsidRPr="00220FA4">
        <w:rPr>
          <w:b/>
          <w:color w:val="0F243E" w:themeColor="text2" w:themeShade="80"/>
          <w:sz w:val="20"/>
          <w:szCs w:val="20"/>
        </w:rPr>
        <w:t>4. Порядок и условия в</w:t>
      </w:r>
      <w:r w:rsidR="00E45C21">
        <w:rPr>
          <w:b/>
          <w:color w:val="0F243E" w:themeColor="text2" w:themeShade="80"/>
          <w:sz w:val="20"/>
          <w:szCs w:val="20"/>
        </w:rPr>
        <w:t>ыдачи  медицинских документов                                                                                     (</w:t>
      </w:r>
      <w:r w:rsidRPr="00220FA4">
        <w:rPr>
          <w:b/>
          <w:color w:val="0F243E" w:themeColor="text2" w:themeShade="80"/>
          <w:sz w:val="20"/>
          <w:szCs w:val="20"/>
        </w:rPr>
        <w:t>копий медицинских документов, выписок из медицинских документов)</w:t>
      </w:r>
    </w:p>
    <w:p w:rsidR="00CC5284" w:rsidRPr="00220FA4" w:rsidRDefault="00CC5284" w:rsidP="00220FA4">
      <w:pPr>
        <w:pStyle w:val="a4"/>
        <w:jc w:val="both"/>
        <w:rPr>
          <w:sz w:val="20"/>
          <w:szCs w:val="20"/>
        </w:rPr>
      </w:pP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 xml:space="preserve">4.1. </w:t>
      </w:r>
      <w:proofErr w:type="gramStart"/>
      <w:r w:rsidRPr="00220FA4">
        <w:rPr>
          <w:sz w:val="20"/>
          <w:szCs w:val="20"/>
        </w:rPr>
        <w:t>Для получения копии медицинских документов или выписок из них после исполнения договора Исполнителем, Потребитель либо его законный представитель представляет запрос о предоставлении копий и выписок на бумажном носителе (при личном обращении или по почте), который составляется в свободной форме и содержит данные в соответствии с Приказом Минздрава РФ от 31.07.2020г. № 789н.</w:t>
      </w:r>
      <w:proofErr w:type="gramEnd"/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4.2. При подаче запроса лично, а также при личном получении копии медицинских документов и выписок из них Потребитель либо его законный представитель предъявляет документ, удостоверяющий личность. Законный представитель потребителя дополнительно предъявляет документ, подтверждающий его статус.</w:t>
      </w: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4.3. В случае выбора способа получения Потребителем (его законным представителем) запрашиваемых копий медицинских документов или выписок из них по почте соответствующие копии или выписки из них направляются заказным почтовым отправлением с уведомлением о вручении.</w:t>
      </w:r>
    </w:p>
    <w:p w:rsidR="00CC5284" w:rsidRPr="00220FA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 xml:space="preserve">4.4. В случае отсутствия в запросе сведений, указанных в Приказе Минздрава РФ от 31.07.2020г. </w:t>
      </w:r>
      <w:r w:rsidR="007561CD">
        <w:rPr>
          <w:sz w:val="20"/>
          <w:szCs w:val="20"/>
        </w:rPr>
        <w:t xml:space="preserve">         </w:t>
      </w:r>
      <w:r w:rsidRPr="00220FA4">
        <w:rPr>
          <w:sz w:val="20"/>
          <w:szCs w:val="20"/>
        </w:rPr>
        <w:t xml:space="preserve">№ 789н., и (или) документа, подтверждающего статус законного представителя, Исполнитель в письменной </w:t>
      </w:r>
      <w:r w:rsidRPr="00220FA4">
        <w:rPr>
          <w:sz w:val="20"/>
          <w:szCs w:val="20"/>
        </w:rPr>
        <w:lastRenderedPageBreak/>
        <w:t>или электронной форме информирует об этом Потребителя либо его законного представителя в срок, не превышающий четырнадцати календарных дней со дня регистрации в медицинской организации запроса.</w:t>
      </w:r>
    </w:p>
    <w:p w:rsidR="00CC5284" w:rsidRDefault="00CC528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4.5. Предоставление Потребителю либо его законному представителю копий медицинских документов и выписок из них на бумажном носителе осуществляется в количестве одного экземпляра в срок 30 рабочих дней с момента подачи заявления Заказчиком (Потребителем),  безвозмездно.</w:t>
      </w:r>
    </w:p>
    <w:p w:rsidR="00220FA4" w:rsidRP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</w:p>
    <w:p w:rsidR="00CC5284" w:rsidRDefault="00220FA4" w:rsidP="00220FA4">
      <w:pPr>
        <w:pStyle w:val="a4"/>
        <w:jc w:val="center"/>
        <w:rPr>
          <w:b/>
          <w:color w:val="0F243E" w:themeColor="text2" w:themeShade="80"/>
          <w:sz w:val="20"/>
          <w:szCs w:val="20"/>
        </w:rPr>
      </w:pPr>
      <w:r w:rsidRPr="00220FA4">
        <w:rPr>
          <w:b/>
          <w:color w:val="0F243E" w:themeColor="text2" w:themeShade="80"/>
          <w:sz w:val="20"/>
          <w:szCs w:val="20"/>
        </w:rPr>
        <w:t>5. Ответственность сторон</w:t>
      </w:r>
    </w:p>
    <w:p w:rsidR="00220FA4" w:rsidRPr="00220FA4" w:rsidRDefault="00220FA4" w:rsidP="00220FA4">
      <w:pPr>
        <w:pStyle w:val="a4"/>
        <w:jc w:val="center"/>
        <w:rPr>
          <w:b/>
          <w:color w:val="0F243E" w:themeColor="text2" w:themeShade="80"/>
          <w:sz w:val="20"/>
          <w:szCs w:val="20"/>
        </w:rPr>
      </w:pPr>
    </w:p>
    <w:p w:rsidR="00220FA4" w:rsidRP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5.1. За неисполнение или ненадлежащее исполнение обязательств, принятых по настоящему договору, Стороны несут ответственность в соответствии с действующим законодательством РФ</w:t>
      </w:r>
    </w:p>
    <w:p w:rsidR="00220FA4" w:rsidRP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5.2. Споры, вытекающие из настоящего Договора, стороны будут по возможности решать путем ведения переговоров. Все возможные конфликты, разногласия и споры, вытекающие из настоящего договора (соглашения) или в связи с ним, стороны могут урегулировать с помощью процедуры медиации. При невозможности достижения согласия спор подлежит передаче на рассмотрение суда в соответствии с законодательством РФ по месту нахождения Исполнителя.</w:t>
      </w:r>
    </w:p>
    <w:p w:rsidR="00CC5284" w:rsidRP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5.3. Исполнитель  не несет ответственность за качество предоставляемой медицинской услуги при несоблюдении Потребителем указаний (рекомендаций) Исполнителя   (медицинского работника, предоставляющего платную медицинскую услугу), в том числе назначенного режима лечения, что может повлечь за собой невозможность завершения медицинской услуги в срок или отрицательно сказаться на состоянии здоровья Потребителя.</w:t>
      </w:r>
    </w:p>
    <w:p w:rsid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5.4. Стороны освобождаются от ответственности за неисполнение условий Договора в случае возникновения обстоятельств непреодолимой силы (стихийные бедствия, военные действия, массовые забастовки, запретительные меры органов государственной власти др.), а также в иных случаях предусмотренных законодательством, действующим на территории РФ.</w:t>
      </w:r>
    </w:p>
    <w:p w:rsidR="00220FA4" w:rsidRP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</w:p>
    <w:p w:rsidR="00220FA4" w:rsidRDefault="00220FA4" w:rsidP="00220FA4">
      <w:pPr>
        <w:pStyle w:val="a4"/>
        <w:ind w:firstLine="708"/>
        <w:jc w:val="center"/>
        <w:rPr>
          <w:b/>
          <w:color w:val="0F243E" w:themeColor="text2" w:themeShade="80"/>
          <w:sz w:val="20"/>
          <w:szCs w:val="20"/>
        </w:rPr>
      </w:pPr>
      <w:r w:rsidRPr="00220FA4">
        <w:rPr>
          <w:b/>
          <w:color w:val="0F243E" w:themeColor="text2" w:themeShade="80"/>
          <w:sz w:val="20"/>
          <w:szCs w:val="20"/>
        </w:rPr>
        <w:t>6. Прочие условия</w:t>
      </w:r>
    </w:p>
    <w:p w:rsidR="00220FA4" w:rsidRPr="00220FA4" w:rsidRDefault="00220FA4" w:rsidP="00220FA4">
      <w:pPr>
        <w:pStyle w:val="a4"/>
        <w:ind w:firstLine="708"/>
        <w:jc w:val="center"/>
        <w:rPr>
          <w:b/>
          <w:color w:val="0F243E" w:themeColor="text2" w:themeShade="80"/>
          <w:sz w:val="20"/>
          <w:szCs w:val="20"/>
        </w:rPr>
      </w:pPr>
    </w:p>
    <w:p w:rsidR="00220FA4" w:rsidRP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6.1. Договор вступает в силу с момента его подписания и действует до  полного исполнения обязатель</w:t>
      </w:r>
      <w:proofErr w:type="gramStart"/>
      <w:r w:rsidRPr="00220FA4">
        <w:rPr>
          <w:sz w:val="20"/>
          <w:szCs w:val="20"/>
        </w:rPr>
        <w:t>ств   Ст</w:t>
      </w:r>
      <w:proofErr w:type="gramEnd"/>
      <w:r w:rsidRPr="00220FA4">
        <w:rPr>
          <w:sz w:val="20"/>
          <w:szCs w:val="20"/>
        </w:rPr>
        <w:t>оронами</w:t>
      </w:r>
      <w:r w:rsidR="00820885">
        <w:rPr>
          <w:sz w:val="20"/>
          <w:szCs w:val="20"/>
        </w:rPr>
        <w:t>.</w:t>
      </w:r>
    </w:p>
    <w:p w:rsidR="00220FA4" w:rsidRP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 xml:space="preserve">6.2. При неисполнении Потребителем предусмотренных условиями Договора обязательств, настоящий </w:t>
      </w:r>
      <w:proofErr w:type="gramStart"/>
      <w:r w:rsidRPr="00220FA4">
        <w:rPr>
          <w:sz w:val="20"/>
          <w:szCs w:val="20"/>
        </w:rPr>
        <w:t>Договор</w:t>
      </w:r>
      <w:proofErr w:type="gramEnd"/>
      <w:r w:rsidRPr="00220FA4">
        <w:rPr>
          <w:sz w:val="20"/>
          <w:szCs w:val="20"/>
        </w:rPr>
        <w:t xml:space="preserve"> может быть расторгнут до истечения срока его действия по инициативе Исполнителя  в одностороннем порядке. При этом перерасчет стоимости медицинских услуг и возврат денежных средств Потребителю за вычетом  фактически понесенных Исполнителем  расходов производится после подписания Сторонами Акта приемки оказанных медицинских услуг.</w:t>
      </w:r>
    </w:p>
    <w:p w:rsidR="00220FA4" w:rsidRP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6.3. Пролонгация Договора возможна при заключении дополнительного соглашения по согласованию Сторон.</w:t>
      </w:r>
    </w:p>
    <w:p w:rsid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6.4. Любые изменения и дополнения к настоящему Договору, не противоречащие действующему законодательству Российской Федерации, оформляются дополнительными соглашениями Сторон в письменной форме.</w:t>
      </w:r>
    </w:p>
    <w:p w:rsidR="00220FA4" w:rsidRPr="00220FA4" w:rsidRDefault="00220FA4" w:rsidP="00E45C21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 xml:space="preserve">6.5. В соответствии с п. 2 ст. 160   и   п. 2 ст. 434 ГК РФ стороны согласились, что при заключении и исполнении Договора может использоваться факсимильное воспроизведение подписи представителя Исполнителя. По требованию </w:t>
      </w:r>
      <w:r w:rsidR="00820885">
        <w:rPr>
          <w:sz w:val="20"/>
          <w:szCs w:val="20"/>
        </w:rPr>
        <w:t>Потребителя</w:t>
      </w:r>
      <w:r w:rsidRPr="00220FA4">
        <w:rPr>
          <w:sz w:val="20"/>
          <w:szCs w:val="20"/>
        </w:rPr>
        <w:t xml:space="preserve"> документ, заверенной факсимильной подписью, может быть заменен на документ, подписанный собственноручно уполномоченным представителем Исполнителя. Факсимиле проставляется синим (фиолетовым, черным и т.п.) цветом. Стороны вправе по своему усмотрению изменять цвет факсимиле. Не допускается желтый (зеленый, красный и т.п.) цвет факсимиле. Стороны вправе использовать факсимиле для оформления первичных документов, сопутствующих договорным отношениям,  т.е. акта приемки, оказанных услуг. При этом факсимильная подпись будет иметь такую же силу, что и подлинная подпись уполномоченного лица.</w:t>
      </w:r>
    </w:p>
    <w:p w:rsid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  <w:r w:rsidRPr="00220FA4">
        <w:rPr>
          <w:sz w:val="20"/>
          <w:szCs w:val="20"/>
        </w:rPr>
        <w:t>6.6. Настоящий договор составлен в двух экземплярах, один для Потребителя и один для Исполнителя.</w:t>
      </w:r>
    </w:p>
    <w:p w:rsidR="00220FA4" w:rsidRDefault="00220FA4" w:rsidP="00220FA4">
      <w:pPr>
        <w:pStyle w:val="a4"/>
        <w:ind w:firstLine="708"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2393"/>
        <w:gridCol w:w="284"/>
        <w:gridCol w:w="2250"/>
        <w:gridCol w:w="2250"/>
      </w:tblGrid>
      <w:tr w:rsidR="00220FA4" w:rsidTr="005A1518">
        <w:tc>
          <w:tcPr>
            <w:tcW w:w="9570" w:type="dxa"/>
            <w:gridSpan w:val="5"/>
            <w:vAlign w:val="center"/>
          </w:tcPr>
          <w:p w:rsidR="00220FA4" w:rsidRPr="00220FA4" w:rsidRDefault="00220FA4" w:rsidP="005A1518">
            <w:pPr>
              <w:pStyle w:val="a4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 w:rsidRPr="00220FA4">
              <w:rPr>
                <w:b/>
                <w:color w:val="0F243E" w:themeColor="text2" w:themeShade="80"/>
                <w:sz w:val="20"/>
                <w:szCs w:val="20"/>
              </w:rPr>
              <w:t>6. Адреса и реквизиты сторон.</w:t>
            </w: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Pr="00220FA4" w:rsidRDefault="00220FA4" w:rsidP="005A1518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220FA4">
              <w:rPr>
                <w:b/>
                <w:sz w:val="20"/>
                <w:szCs w:val="20"/>
                <w:u w:val="single"/>
              </w:rPr>
              <w:t>Исполнитель</w:t>
            </w:r>
            <w:r w:rsidR="005A1518"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84" w:type="dxa"/>
            <w:vAlign w:val="center"/>
          </w:tcPr>
          <w:p w:rsidR="00220FA4" w:rsidRPr="00220FA4" w:rsidRDefault="00220FA4" w:rsidP="005A1518">
            <w:pPr>
              <w:pStyle w:val="a4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Pr="00220FA4" w:rsidRDefault="00220FA4" w:rsidP="005A1518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220FA4">
              <w:rPr>
                <w:b/>
                <w:sz w:val="20"/>
                <w:szCs w:val="20"/>
                <w:u w:val="single"/>
              </w:rPr>
              <w:t>Потребитель</w:t>
            </w:r>
            <w:r w:rsidR="005A1518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Pr="00220FA4" w:rsidRDefault="00220FA4" w:rsidP="005A1518">
            <w:pPr>
              <w:pStyle w:val="a4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vAlign w:val="center"/>
          </w:tcPr>
          <w:p w:rsidR="00220FA4" w:rsidRPr="00220FA4" w:rsidRDefault="00220FA4" w:rsidP="005A1518">
            <w:pPr>
              <w:pStyle w:val="a4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Pr="00220FA4" w:rsidRDefault="00220FA4" w:rsidP="005A1518">
            <w:pPr>
              <w:pStyle w:val="a4"/>
              <w:rPr>
                <w:b/>
                <w:sz w:val="20"/>
                <w:szCs w:val="20"/>
                <w:u w:val="single"/>
              </w:rPr>
            </w:pPr>
          </w:p>
        </w:tc>
      </w:tr>
      <w:tr w:rsidR="00220FA4" w:rsidTr="00797256">
        <w:trPr>
          <w:trHeight w:val="256"/>
        </w:trPr>
        <w:tc>
          <w:tcPr>
            <w:tcW w:w="4786" w:type="dxa"/>
            <w:gridSpan w:val="2"/>
            <w:vMerge w:val="restart"/>
            <w:vAlign w:val="center"/>
          </w:tcPr>
          <w:p w:rsidR="00220FA4" w:rsidRPr="00220FA4" w:rsidRDefault="00220FA4" w:rsidP="005A1518">
            <w:pPr>
              <w:pStyle w:val="a4"/>
              <w:rPr>
                <w:b/>
                <w:sz w:val="20"/>
                <w:szCs w:val="20"/>
              </w:rPr>
            </w:pPr>
            <w:r w:rsidRPr="00220FA4">
              <w:rPr>
                <w:b/>
                <w:sz w:val="20"/>
                <w:szCs w:val="20"/>
              </w:rPr>
              <w:t>Государственное учреждение здравоохранения "Тульский областной перинатальный центр имени В.С. Гумилевской"</w:t>
            </w: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Ф.И.О.: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220FA4" w:rsidTr="005A1518">
        <w:tc>
          <w:tcPr>
            <w:tcW w:w="4786" w:type="dxa"/>
            <w:gridSpan w:val="2"/>
            <w:vMerge/>
            <w:vAlign w:val="center"/>
          </w:tcPr>
          <w:p w:rsidR="00220FA4" w:rsidRPr="00220FA4" w:rsidRDefault="00220FA4" w:rsidP="005A1518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Дата рождения: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A1518" w:rsidTr="005A1518">
        <w:tc>
          <w:tcPr>
            <w:tcW w:w="4786" w:type="dxa"/>
            <w:gridSpan w:val="2"/>
            <w:vMerge/>
            <w:vAlign w:val="center"/>
          </w:tcPr>
          <w:p w:rsidR="005A1518" w:rsidRPr="00220FA4" w:rsidRDefault="005A1518" w:rsidP="005A1518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 w:val="restart"/>
            <w:vAlign w:val="center"/>
          </w:tcPr>
          <w:p w:rsidR="005A1518" w:rsidRDefault="005A1518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Документ, удостоверяющий личность: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A1518" w:rsidTr="005A1518">
        <w:tc>
          <w:tcPr>
            <w:tcW w:w="4786" w:type="dxa"/>
            <w:gridSpan w:val="2"/>
            <w:vAlign w:val="center"/>
          </w:tcPr>
          <w:p w:rsidR="005A1518" w:rsidRPr="00220FA4" w:rsidRDefault="005A1518" w:rsidP="005A1518">
            <w:pPr>
              <w:pStyle w:val="a4"/>
              <w:rPr>
                <w:b/>
                <w:sz w:val="20"/>
                <w:szCs w:val="20"/>
              </w:rPr>
            </w:pPr>
            <w:r w:rsidRPr="00220FA4">
              <w:rPr>
                <w:b/>
                <w:sz w:val="20"/>
                <w:szCs w:val="20"/>
              </w:rPr>
              <w:t>(ГУЗ "ТОПЦ им. В.С. Гумилевской")</w:t>
            </w:r>
          </w:p>
        </w:tc>
        <w:tc>
          <w:tcPr>
            <w:tcW w:w="284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5A1518" w:rsidTr="005A1518">
        <w:tc>
          <w:tcPr>
            <w:tcW w:w="4786" w:type="dxa"/>
            <w:gridSpan w:val="2"/>
            <w:vMerge w:val="restart"/>
            <w:vAlign w:val="center"/>
          </w:tcPr>
          <w:p w:rsidR="005A1518" w:rsidRDefault="005A1518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 xml:space="preserve">300053, Тульская область,  </w:t>
            </w:r>
            <w:proofErr w:type="gramStart"/>
            <w:r w:rsidRPr="00220FA4">
              <w:rPr>
                <w:sz w:val="20"/>
                <w:szCs w:val="20"/>
              </w:rPr>
              <w:t>г</w:t>
            </w:r>
            <w:proofErr w:type="gramEnd"/>
            <w:r w:rsidRPr="00220FA4">
              <w:rPr>
                <w:sz w:val="20"/>
                <w:szCs w:val="20"/>
              </w:rPr>
              <w:t xml:space="preserve">. Тула,  ул. Вильямса, </w:t>
            </w:r>
            <w:r>
              <w:rPr>
                <w:sz w:val="20"/>
                <w:szCs w:val="20"/>
              </w:rPr>
              <w:t xml:space="preserve">              </w:t>
            </w:r>
            <w:r w:rsidRPr="00220FA4">
              <w:rPr>
                <w:sz w:val="20"/>
                <w:szCs w:val="20"/>
              </w:rPr>
              <w:t>д. 1Д</w:t>
            </w:r>
          </w:p>
        </w:tc>
        <w:tc>
          <w:tcPr>
            <w:tcW w:w="284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5A1518" w:rsidRDefault="005A1518" w:rsidP="00797256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Серия</w:t>
            </w:r>
            <w:r w:rsidRPr="005A1518">
              <w:rPr>
                <w:b/>
                <w:sz w:val="20"/>
                <w:szCs w:val="20"/>
              </w:rPr>
              <w:t>, номер: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A1518" w:rsidTr="005A1518">
        <w:tc>
          <w:tcPr>
            <w:tcW w:w="4786" w:type="dxa"/>
            <w:gridSpan w:val="2"/>
            <w:vMerge/>
            <w:vAlign w:val="center"/>
          </w:tcPr>
          <w:p w:rsidR="005A1518" w:rsidRPr="00220FA4" w:rsidRDefault="005A1518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5A1518" w:rsidRPr="005A1518" w:rsidRDefault="005A1518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 xml:space="preserve">Кем </w:t>
            </w:r>
            <w:proofErr w:type="gramStart"/>
            <w:r w:rsidRPr="005A1518">
              <w:rPr>
                <w:b/>
                <w:sz w:val="20"/>
                <w:szCs w:val="20"/>
              </w:rPr>
              <w:t>выдан</w:t>
            </w:r>
            <w:proofErr w:type="gramEnd"/>
            <w:r w:rsidRPr="005A1518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Pr="00220FA4" w:rsidRDefault="00220FA4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>ИНН 7105015247</w:t>
            </w: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5A1518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Дата выдачи: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A1518" w:rsidTr="005A1518">
        <w:tc>
          <w:tcPr>
            <w:tcW w:w="4786" w:type="dxa"/>
            <w:gridSpan w:val="2"/>
            <w:vAlign w:val="center"/>
          </w:tcPr>
          <w:p w:rsidR="005A1518" w:rsidRPr="00220FA4" w:rsidRDefault="005A1518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>КПП 710501001</w:t>
            </w:r>
          </w:p>
        </w:tc>
        <w:tc>
          <w:tcPr>
            <w:tcW w:w="284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 w:val="restart"/>
            <w:vAlign w:val="center"/>
          </w:tcPr>
          <w:p w:rsidR="005A1518" w:rsidRDefault="005A1518" w:rsidP="00797256">
            <w:pPr>
              <w:pStyle w:val="a4"/>
              <w:jc w:val="both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Место регистрации: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5A1518" w:rsidTr="005A1518">
        <w:tc>
          <w:tcPr>
            <w:tcW w:w="4786" w:type="dxa"/>
            <w:gridSpan w:val="2"/>
            <w:vMerge w:val="restart"/>
            <w:vAlign w:val="center"/>
          </w:tcPr>
          <w:p w:rsidR="005A1518" w:rsidRPr="00220FA4" w:rsidRDefault="005A1518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>Министерство финансов Тульской области                                         (ГУЗ «ТОПЦ им. В.С. Гумилевской»)</w:t>
            </w:r>
          </w:p>
        </w:tc>
        <w:tc>
          <w:tcPr>
            <w:tcW w:w="284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220FA4" w:rsidTr="005A1518">
        <w:tc>
          <w:tcPr>
            <w:tcW w:w="4786" w:type="dxa"/>
            <w:gridSpan w:val="2"/>
            <w:vMerge/>
            <w:vAlign w:val="center"/>
          </w:tcPr>
          <w:p w:rsidR="00220FA4" w:rsidRPr="00220FA4" w:rsidRDefault="00220FA4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5A1518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Контактный номер телефона: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Pr="00220FA4" w:rsidRDefault="00220FA4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lastRenderedPageBreak/>
              <w:t>Лицевой счет 105060008</w:t>
            </w: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220FA4" w:rsidTr="005A1518">
        <w:tc>
          <w:tcPr>
            <w:tcW w:w="4786" w:type="dxa"/>
            <w:gridSpan w:val="2"/>
            <w:vMerge w:val="restart"/>
            <w:vAlign w:val="center"/>
          </w:tcPr>
          <w:p w:rsidR="00220FA4" w:rsidRPr="00220FA4" w:rsidRDefault="00220FA4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 xml:space="preserve">ОТДЕЛЕНИЕ ТУЛА БАНКА РОССИИ//                                                                   УФК  по Тульской области </w:t>
            </w:r>
            <w:proofErr w:type="gramStart"/>
            <w:r w:rsidRPr="00220FA4">
              <w:rPr>
                <w:sz w:val="20"/>
                <w:szCs w:val="20"/>
              </w:rPr>
              <w:t>г</w:t>
            </w:r>
            <w:proofErr w:type="gramEnd"/>
            <w:r w:rsidRPr="00220FA4">
              <w:rPr>
                <w:sz w:val="20"/>
                <w:szCs w:val="20"/>
              </w:rPr>
              <w:t>. Тула</w:t>
            </w: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220FA4" w:rsidTr="005A1518">
        <w:tc>
          <w:tcPr>
            <w:tcW w:w="4786" w:type="dxa"/>
            <w:gridSpan w:val="2"/>
            <w:vMerge/>
            <w:vAlign w:val="center"/>
          </w:tcPr>
          <w:p w:rsidR="00220FA4" w:rsidRPr="00220FA4" w:rsidRDefault="00220FA4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Pr="00220FA4" w:rsidRDefault="00220FA4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220FA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20FA4">
              <w:rPr>
                <w:sz w:val="20"/>
                <w:szCs w:val="20"/>
              </w:rPr>
              <w:t>/</w:t>
            </w:r>
            <w:proofErr w:type="spellStart"/>
            <w:r w:rsidRPr="00220FA4">
              <w:rPr>
                <w:sz w:val="20"/>
                <w:szCs w:val="20"/>
              </w:rPr>
              <w:t>сч</w:t>
            </w:r>
            <w:proofErr w:type="spellEnd"/>
            <w:r w:rsidRPr="00220FA4">
              <w:rPr>
                <w:sz w:val="20"/>
                <w:szCs w:val="20"/>
              </w:rPr>
              <w:t xml:space="preserve"> 03224643700000006600</w:t>
            </w: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Pr="00220FA4" w:rsidRDefault="00220FA4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>БИК 017003983</w:t>
            </w: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Pr="00220FA4" w:rsidRDefault="00220FA4" w:rsidP="005A1518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Pr="005A1518" w:rsidRDefault="005A1518" w:rsidP="005A1518">
            <w:pPr>
              <w:pStyle w:val="a4"/>
              <w:rPr>
                <w:b/>
                <w:color w:val="FF0000"/>
                <w:sz w:val="20"/>
                <w:szCs w:val="20"/>
              </w:rPr>
            </w:pPr>
            <w:r w:rsidRPr="005A1518">
              <w:rPr>
                <w:b/>
                <w:color w:val="FF0000"/>
                <w:sz w:val="20"/>
                <w:szCs w:val="20"/>
              </w:rPr>
              <w:t>Заместитель главного врача по лечебной работе</w:t>
            </w: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220FA4" w:rsidTr="005A1518">
        <w:tc>
          <w:tcPr>
            <w:tcW w:w="4786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220FA4" w:rsidRDefault="00220FA4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5A1518" w:rsidTr="005A1518">
        <w:tc>
          <w:tcPr>
            <w:tcW w:w="2393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5A1518" w:rsidRPr="005A1518" w:rsidRDefault="005A1518" w:rsidP="005A1518">
            <w:pPr>
              <w:pStyle w:val="a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A1518">
              <w:rPr>
                <w:b/>
                <w:color w:val="FF0000"/>
                <w:sz w:val="20"/>
                <w:szCs w:val="20"/>
              </w:rPr>
              <w:t>Черепенко</w:t>
            </w:r>
            <w:proofErr w:type="spellEnd"/>
            <w:r w:rsidRPr="005A1518">
              <w:rPr>
                <w:b/>
                <w:color w:val="FF0000"/>
                <w:sz w:val="20"/>
                <w:szCs w:val="20"/>
              </w:rPr>
              <w:t xml:space="preserve"> О.В.</w:t>
            </w:r>
          </w:p>
        </w:tc>
        <w:tc>
          <w:tcPr>
            <w:tcW w:w="284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</w:tc>
        <w:tc>
          <w:tcPr>
            <w:tcW w:w="2250" w:type="dxa"/>
            <w:vAlign w:val="center"/>
          </w:tcPr>
          <w:p w:rsidR="005A1518" w:rsidRPr="005A1518" w:rsidRDefault="00797256" w:rsidP="005A1518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___________________</w:t>
            </w:r>
          </w:p>
        </w:tc>
      </w:tr>
      <w:tr w:rsidR="005A1518" w:rsidTr="005A1518">
        <w:tc>
          <w:tcPr>
            <w:tcW w:w="4786" w:type="dxa"/>
            <w:gridSpan w:val="2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</w:tr>
      <w:tr w:rsidR="005A1518" w:rsidTr="005A1518">
        <w:tc>
          <w:tcPr>
            <w:tcW w:w="4786" w:type="dxa"/>
            <w:gridSpan w:val="2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84" w:type="dxa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5A1518" w:rsidRDefault="005A1518" w:rsidP="005A1518">
            <w:pPr>
              <w:pStyle w:val="a4"/>
              <w:rPr>
                <w:sz w:val="20"/>
                <w:szCs w:val="20"/>
              </w:rPr>
            </w:pPr>
          </w:p>
        </w:tc>
      </w:tr>
    </w:tbl>
    <w:p w:rsidR="00E45C21" w:rsidRDefault="00E45C21" w:rsidP="00220FA4">
      <w:pPr>
        <w:pStyle w:val="a4"/>
        <w:ind w:firstLine="708"/>
        <w:jc w:val="both"/>
        <w:rPr>
          <w:sz w:val="20"/>
          <w:szCs w:val="20"/>
        </w:rPr>
      </w:pPr>
    </w:p>
    <w:p w:rsidR="00E45C21" w:rsidRPr="00E45C21" w:rsidRDefault="00E45C21" w:rsidP="00E45C21"/>
    <w:p w:rsidR="00E45C21" w:rsidRPr="00E45C21" w:rsidRDefault="00E45C21" w:rsidP="00E45C21"/>
    <w:p w:rsidR="00E45C21" w:rsidRPr="00E45C21" w:rsidRDefault="00E45C21" w:rsidP="00E45C21"/>
    <w:p w:rsidR="00E45C21" w:rsidRPr="00E45C21" w:rsidRDefault="00E45C21" w:rsidP="00E45C21"/>
    <w:p w:rsidR="00E45C21" w:rsidRPr="00E45C21" w:rsidRDefault="00E45C21" w:rsidP="00E45C21"/>
    <w:p w:rsidR="00E45C21" w:rsidRPr="00E45C21" w:rsidRDefault="00E45C21" w:rsidP="00E45C21"/>
    <w:p w:rsidR="00E45C21" w:rsidRPr="00E45C21" w:rsidRDefault="00E45C21" w:rsidP="00E45C21"/>
    <w:p w:rsidR="00E45C21" w:rsidRPr="00E45C21" w:rsidRDefault="00E45C21" w:rsidP="00E45C21"/>
    <w:p w:rsidR="00E45C21" w:rsidRPr="00E45C21" w:rsidRDefault="00E45C21" w:rsidP="00E45C21"/>
    <w:p w:rsidR="00E45C21" w:rsidRPr="00E45C21" w:rsidRDefault="00E45C21" w:rsidP="00E45C21"/>
    <w:p w:rsidR="00E45C21" w:rsidRDefault="00E45C21" w:rsidP="00E45C21"/>
    <w:p w:rsidR="00220FA4" w:rsidRDefault="00220FA4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A371C" w:rsidRDefault="00EA371C" w:rsidP="00E45C21">
      <w:pPr>
        <w:jc w:val="center"/>
      </w:pPr>
    </w:p>
    <w:p w:rsidR="00820885" w:rsidRDefault="00820885" w:rsidP="00E45C21">
      <w:pPr>
        <w:jc w:val="center"/>
      </w:pPr>
    </w:p>
    <w:p w:rsidR="00820885" w:rsidRDefault="00820885" w:rsidP="00E45C21">
      <w:pPr>
        <w:jc w:val="center"/>
      </w:pPr>
    </w:p>
    <w:p w:rsidR="00EA371C" w:rsidRDefault="00EA371C" w:rsidP="00E45C21">
      <w:pPr>
        <w:jc w:val="center"/>
      </w:pPr>
    </w:p>
    <w:p w:rsidR="00797256" w:rsidRDefault="00797256" w:rsidP="00E45C21">
      <w:pPr>
        <w:jc w:val="center"/>
      </w:pPr>
    </w:p>
    <w:p w:rsidR="00797256" w:rsidRDefault="00797256" w:rsidP="00E45C21">
      <w:pPr>
        <w:jc w:val="center"/>
      </w:pPr>
    </w:p>
    <w:p w:rsidR="00797256" w:rsidRDefault="00797256" w:rsidP="00E45C21">
      <w:pPr>
        <w:jc w:val="center"/>
      </w:pPr>
    </w:p>
    <w:p w:rsidR="00EA371C" w:rsidRDefault="00EA371C" w:rsidP="00E45C2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45C21" w:rsidTr="00E45C21">
        <w:trPr>
          <w:trHeight w:val="420"/>
        </w:trPr>
        <w:tc>
          <w:tcPr>
            <w:tcW w:w="4785" w:type="dxa"/>
          </w:tcPr>
          <w:p w:rsidR="00E45C21" w:rsidRDefault="00E45C21" w:rsidP="00E45C2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5" w:type="dxa"/>
          </w:tcPr>
          <w:p w:rsidR="00E45C21" w:rsidRDefault="00E45C21" w:rsidP="00E45C21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5C2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Приложение № 1 </w:t>
            </w:r>
          </w:p>
          <w:p w:rsidR="00E45C21" w:rsidRDefault="00E45C21" w:rsidP="00E45C21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5C2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 договору на оказание платных медицинских  услуг</w:t>
            </w:r>
          </w:p>
        </w:tc>
      </w:tr>
    </w:tbl>
    <w:p w:rsidR="00E45C21" w:rsidRPr="00E45C21" w:rsidRDefault="00E45C21" w:rsidP="00E45C21">
      <w:pPr>
        <w:spacing w:after="0" w:line="240" w:lineRule="auto"/>
        <w:jc w:val="center"/>
        <w:rPr>
          <w:rFonts w:eastAsia="Times New Roman"/>
          <w:b/>
          <w:bCs/>
          <w:color w:val="000000"/>
          <w:sz w:val="18"/>
          <w:szCs w:val="18"/>
          <w:lang w:eastAsia="ru-RU"/>
        </w:rPr>
      </w:pPr>
      <w:r w:rsidRPr="00E45C21">
        <w:rPr>
          <w:rFonts w:eastAsia="Times New Roman"/>
          <w:b/>
          <w:bCs/>
          <w:color w:val="000000"/>
          <w:sz w:val="18"/>
          <w:szCs w:val="18"/>
          <w:lang w:eastAsia="ru-RU"/>
        </w:rPr>
        <w:t>Выписка из лицензии №Л041-01187-71/00364525 от 19.06.2019 года на оказание медицинской деятельности,  выданной министерством здравоохранения Тульской области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color w:val="000000"/>
          <w:sz w:val="18"/>
          <w:szCs w:val="18"/>
          <w:lang w:eastAsia="ru-RU"/>
        </w:rPr>
        <w:t>Перечень работ (услуг), составляющих  медицинскую деятельность Исполнителя в соответствии с лицензией: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color w:val="000000"/>
          <w:sz w:val="18"/>
          <w:szCs w:val="18"/>
          <w:lang w:eastAsia="ru-RU"/>
        </w:rPr>
        <w:t>Адреса мест осуществления лицензируемого вида деятельности с указанием выполняемых работ, оказываемых услуг, составляющих лицензируемый вид деятельности: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b/>
          <w:bCs/>
          <w:color w:val="000000"/>
          <w:sz w:val="18"/>
          <w:szCs w:val="18"/>
          <w:lang w:eastAsia="ru-RU"/>
        </w:rPr>
        <w:t xml:space="preserve">300053, Тульская область, </w:t>
      </w:r>
      <w:proofErr w:type="gramStart"/>
      <w:r w:rsidRPr="00EA371C">
        <w:rPr>
          <w:rFonts w:eastAsia="Times New Roman"/>
          <w:b/>
          <w:bCs/>
          <w:color w:val="000000"/>
          <w:sz w:val="18"/>
          <w:szCs w:val="18"/>
          <w:lang w:eastAsia="ru-RU"/>
        </w:rPr>
        <w:t>г</w:t>
      </w:r>
      <w:proofErr w:type="gramEnd"/>
      <w:r w:rsidRPr="00EA371C">
        <w:rPr>
          <w:rFonts w:eastAsia="Times New Roman"/>
          <w:b/>
          <w:bCs/>
          <w:color w:val="000000"/>
          <w:sz w:val="18"/>
          <w:szCs w:val="18"/>
          <w:lang w:eastAsia="ru-RU"/>
        </w:rPr>
        <w:t>. Тула, 2-й проезд Гастелло, д. 19  выполняемые работы, оказываемые услуги: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При оказании первичной медико-санитарной помощи организуются и выполняются следующие работы (услуги):  при оказании первичной доврачебной медико-санитарной помощи в амбулаторных условиях по: акушерскому делу; анестезиологии и  реаниматологии; вакцинации (проведению профилактических прививок); лабораторной диагностике; лечебной физкультуре; лечебному делу; медико-социальной помощи; медицинской статистике; медицинскому массажу; рентгенологии; сестринскому делу; сестринскому делу в педиатрии; стоматологии профилактической;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физиотерапии;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прививок); организации здравоохранения и общественному здоровью, эпидемиологии; педиатрии; терапии; 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анестезиологии и реаниматологии; генетике;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дерматовенерологии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; диетологии; клинической лабораторной диагностике; лабораторной генетике; медицинской статистике; организации здравоохранения и общественному здоровью, эпидемиологии; оториноларингологии (за исключением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кохлеарной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имплантации); офтальмологии; рентгенологии; спортивной медицине; стоматологии терапевтической; ультразвуковой диагностике; урологии; физиотерапии; функциональной диагностике; эндокринологии; эндоскопии;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клинической лабораторной диагностике; медицинской статистике; организации здравоохранения и общественному здоровью, эпидемиологии; трансфузиологии; ультразвуковой диагностике; физиотерапии; функциональной диагностике; эндоскопии;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клинической лабораторной диагностике;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лабораторной диагностике; лечебной физкультуре; медицинской статистике; медицинскому массажу; организации здравоохранения и общественному здоровью, эпидемиологии; сестринскому делу; трансфузиологии; ультразвуковой диагностике; физиотерапии; функциональной диагностике; эндоскопии;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анестезиологии и реаниматологии; вакцинации (проведению профилактических прививок); диетологии; клинической лабораторной диагностике; лабораторной диагностике; лечебной физкультуре; медицинской статистике; медицинскому массажу; неврологии;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неонатологии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>; организации здравоохранения и общественному здоровью, эпидемиологии; офтальмологии; педиатрии; реаниматологии; рентгенологии; сестринскому делу; сестринскому делу в педиатрии; терапии; трансфузиологии; ультразвуковой диагностике; физиотерапии; функциональной диагностике; эндоскопии;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неонатологии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>;</w:t>
      </w:r>
    </w:p>
    <w:p w:rsidR="00EA371C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специализированной медицинской помощи вне медицинской организации (в том числе выездными экстренными консультативными бригадами скорой медицинской помощи), по: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неонатологии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>; эндоскопии;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color w:val="000000"/>
          <w:sz w:val="18"/>
          <w:szCs w:val="18"/>
          <w:lang w:eastAsia="ru-RU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color w:val="000000"/>
          <w:sz w:val="18"/>
          <w:szCs w:val="18"/>
          <w:lang w:eastAsia="ru-RU"/>
        </w:rPr>
        <w:t>При проведении медицинских осмотров организуются и выполняются следующие работы (услуги) по: медицинским осмотрам (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предсменным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предрейсовым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послесменным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послерейсовым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>).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EA371C">
        <w:rPr>
          <w:rFonts w:eastAsia="Times New Roman"/>
          <w:b/>
          <w:bCs/>
          <w:color w:val="000000"/>
          <w:sz w:val="18"/>
          <w:szCs w:val="18"/>
          <w:lang w:eastAsia="ru-RU"/>
        </w:rPr>
        <w:t>300053, Тульская область, г. Тула, ул. Вильямса, д. 1Д выполняемые работы, оказываемые услуги:</w:t>
      </w:r>
      <w:proofErr w:type="gramEnd"/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физкультуре; лечебному делу; медицинскому массажу; рентгенологии; сестринскому делу; сестринскому делу в педиатрии; физиотерапии; функциональной диагностике;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педиатрии; при оказании первичной специализированной медико-санитарной помощи в амбулаторных условиях по: лечебной физкультуре; неврологии; офтальмологии; рентгенологии; травматологии и ортопедии; ультразвуковой диагностике; физиотерапии; функциональной диагностике;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акушерскому делу;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анестезиологии и реаниматологии; вакцинации (проведению профилактических прививок);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детской кардиологии; детской хирургии; диетологии; клинической лабораторной диагностике; лабораторной диагностике; лечебной физкультуре; медицинской микробиологии; медицинской статистике; медицинскому массажу; неврологии; нейрохирургии;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неонатологии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>; организации здравоохранения и общественному здоровью, эпидемиологии; офтальмологии; педиатрии; рентгенологии; сестринскому делу; сестринскому делу в педиатрии; терапии; трансфузиологии; ультразвуковой диагностике; физиотерапии; функциональной диагностике; хирургии; эндокринологии; эндоскопии;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неонатологии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>;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При оказании скорой, в том числе скорой специализированной, медицинской помощи организуются и выполняются следующие работы (услуги): при оказании скорой специализированной медицинской помощи вне медицинской организации (в том числе выездными экстренными консультативными бригадами скорой медицинской помощи), по: акушерству и гинекологии (за исключением использования вспомогательных репродуктивных технологий и искусственного прерывания беременности); анестезиологии и реаниматологии;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неонатологии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>; эндоскопии;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color w:val="000000"/>
          <w:sz w:val="18"/>
          <w:szCs w:val="18"/>
          <w:lang w:eastAsia="ru-RU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помощи;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color w:val="000000"/>
          <w:sz w:val="18"/>
          <w:szCs w:val="18"/>
          <w:lang w:eastAsia="ru-RU"/>
        </w:rPr>
        <w:t>При проведении медицинских осмотров организуются и выполняются следующие работы (услуги) по: медицинским осмотрам (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предсменным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предрейсовым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послесменным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EA371C">
        <w:rPr>
          <w:rFonts w:eastAsia="Times New Roman"/>
          <w:color w:val="000000"/>
          <w:sz w:val="18"/>
          <w:szCs w:val="18"/>
          <w:lang w:eastAsia="ru-RU"/>
        </w:rPr>
        <w:t>послерейсовым</w:t>
      </w:r>
      <w:proofErr w:type="spellEnd"/>
      <w:r w:rsidRPr="00EA371C">
        <w:rPr>
          <w:rFonts w:eastAsia="Times New Roman"/>
          <w:color w:val="000000"/>
          <w:sz w:val="18"/>
          <w:szCs w:val="18"/>
          <w:lang w:eastAsia="ru-RU"/>
        </w:rPr>
        <w:t>);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color w:val="000000"/>
          <w:sz w:val="18"/>
          <w:szCs w:val="18"/>
          <w:lang w:eastAsia="ru-RU"/>
        </w:rPr>
        <w:t>При проведении санитарно-противоэпидемических (профилактических) мероприятий организуются и выполняются следующие работы (услуги) по: медицинской микробиологии; санитарно-гигиеническим лабораторным исследованиям.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  <w:lang w:eastAsia="ru-RU"/>
        </w:rPr>
      </w:pPr>
      <w:proofErr w:type="gramStart"/>
      <w:r w:rsidRPr="00EA371C">
        <w:rPr>
          <w:rFonts w:eastAsia="Times New Roman"/>
          <w:b/>
          <w:bCs/>
          <w:color w:val="000000"/>
          <w:sz w:val="18"/>
          <w:szCs w:val="18"/>
          <w:lang w:eastAsia="ru-RU"/>
        </w:rPr>
        <w:t>300041, Тульская область, г. Тула, ул. Пушкинская, д. 28 выполняемые работы, оказываемые услуги:</w:t>
      </w:r>
      <w:proofErr w:type="gramEnd"/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акушерскому делу; лабораторной диагностике; медико-социальной помощи; сестринскому делу; физиотерапии; при оказании первичной врачебной медико-санитарной помощи в амбулаторных условиях по: терапии; при оказании первичной врачебной медико-санитарной помощи в условиях дневного стационара по: клинической лабораторной диагностике;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EA371C">
        <w:rPr>
          <w:rFonts w:eastAsia="Times New Roman"/>
          <w:color w:val="000000"/>
          <w:sz w:val="18"/>
          <w:szCs w:val="18"/>
          <w:lang w:eastAsia="ru-RU"/>
        </w:rPr>
        <w:t>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клинической лабораторной диагностике; офтальмологии; ультразвуковой диагностике; фтизиатрии;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</w:t>
      </w:r>
      <w:proofErr w:type="gramEnd"/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 клинической лабораторной диагностике; офтальмологии; ультразвуковой диагностике; физиотерапии;</w:t>
      </w:r>
    </w:p>
    <w:p w:rsidR="00E45C21" w:rsidRPr="00EA371C" w:rsidRDefault="00E45C21" w:rsidP="00E45C2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color w:val="000000"/>
          <w:sz w:val="18"/>
          <w:szCs w:val="18"/>
          <w:lang w:eastAsia="ru-RU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клинической лабораторной диагностике; лабораторной диагностике; офтальмологии; сестринскому делу; терапии; ультразвуковой диагностике; физиотерапии; </w:t>
      </w:r>
    </w:p>
    <w:p w:rsidR="00E45C21" w:rsidRPr="00EA371C" w:rsidRDefault="00E45C21" w:rsidP="00E45C21">
      <w:pPr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EA371C">
        <w:rPr>
          <w:rFonts w:eastAsia="Times New Roman"/>
          <w:color w:val="000000"/>
          <w:sz w:val="18"/>
          <w:szCs w:val="18"/>
          <w:lang w:eastAsia="ru-RU"/>
        </w:rPr>
        <w:t>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</w: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45C21" w:rsidRDefault="00E45C21" w:rsidP="00E45C21">
      <w:pPr>
        <w:jc w:val="center"/>
      </w:pPr>
    </w:p>
    <w:p w:rsidR="00EA371C" w:rsidRDefault="00EA371C" w:rsidP="00E45C21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45C21" w:rsidTr="00E45C21">
        <w:tc>
          <w:tcPr>
            <w:tcW w:w="4785" w:type="dxa"/>
          </w:tcPr>
          <w:p w:rsidR="00E45C21" w:rsidRDefault="00E45C21" w:rsidP="00E45C21">
            <w:pPr>
              <w:jc w:val="center"/>
            </w:pPr>
          </w:p>
        </w:tc>
        <w:tc>
          <w:tcPr>
            <w:tcW w:w="4785" w:type="dxa"/>
          </w:tcPr>
          <w:p w:rsidR="00E45C21" w:rsidRDefault="00E45C21" w:rsidP="00E45C21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5C2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Приложение №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  <w:r w:rsidRPr="00E45C2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E45C21" w:rsidRDefault="00E45C21" w:rsidP="00E45C21">
            <w:pPr>
              <w:jc w:val="right"/>
            </w:pPr>
            <w:r w:rsidRPr="00E45C2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 договору на оказание платных медицинских  услуг</w:t>
            </w:r>
          </w:p>
        </w:tc>
      </w:tr>
    </w:tbl>
    <w:p w:rsidR="00E45C21" w:rsidRDefault="00E45C21" w:rsidP="00F56AFF">
      <w:pPr>
        <w:jc w:val="center"/>
      </w:pPr>
    </w:p>
    <w:p w:rsidR="00F56AFF" w:rsidRDefault="00F56AFF" w:rsidP="00F56AFF">
      <w:pPr>
        <w:pStyle w:val="a4"/>
        <w:jc w:val="center"/>
        <w:rPr>
          <w:b/>
          <w:sz w:val="20"/>
          <w:szCs w:val="20"/>
        </w:rPr>
      </w:pPr>
      <w:r w:rsidRPr="00F56AFF">
        <w:rPr>
          <w:b/>
          <w:sz w:val="20"/>
          <w:szCs w:val="20"/>
        </w:rPr>
        <w:t xml:space="preserve">ПРЕЙСКУРАНТ НА ПЛАТНЫЕ МЕДИЦИНСКИЕ </w:t>
      </w:r>
      <w:proofErr w:type="gramStart"/>
      <w:r w:rsidRPr="00F56AFF">
        <w:rPr>
          <w:b/>
          <w:sz w:val="20"/>
          <w:szCs w:val="20"/>
        </w:rPr>
        <w:t>УСЛУГИ</w:t>
      </w:r>
      <w:proofErr w:type="gramEnd"/>
      <w:r w:rsidRPr="00F56AFF">
        <w:rPr>
          <w:b/>
          <w:sz w:val="20"/>
          <w:szCs w:val="20"/>
        </w:rPr>
        <w:t xml:space="preserve"> ОКАЗЫВАЕМЫЕ В </w:t>
      </w:r>
      <w:r>
        <w:rPr>
          <w:b/>
          <w:sz w:val="20"/>
          <w:szCs w:val="20"/>
        </w:rPr>
        <w:t xml:space="preserve">                                     </w:t>
      </w:r>
      <w:r w:rsidRPr="00F56AFF">
        <w:rPr>
          <w:b/>
          <w:sz w:val="20"/>
          <w:szCs w:val="20"/>
        </w:rPr>
        <w:t>ГУЗ «ТУЛЬСКИЙ ОБЛАСТНОЙ ПЕРИНАТАЛЬНЫЙ ЦЕНТР ИМЕНИ В.С. ГУМИЛЕВСКОЙ»</w:t>
      </w:r>
      <w:r w:rsidRPr="00F56AFF">
        <w:t xml:space="preserve"> </w:t>
      </w:r>
      <w:r w:rsidRPr="00F56AFF">
        <w:rPr>
          <w:b/>
          <w:sz w:val="20"/>
          <w:szCs w:val="20"/>
        </w:rPr>
        <w:t>(приказ от 23.11.2023 № 316 -</w:t>
      </w:r>
      <w:proofErr w:type="spellStart"/>
      <w:r w:rsidRPr="00F56AFF">
        <w:rPr>
          <w:b/>
          <w:sz w:val="20"/>
          <w:szCs w:val="20"/>
        </w:rPr>
        <w:t>осн</w:t>
      </w:r>
      <w:proofErr w:type="spellEnd"/>
      <w:r w:rsidRPr="00F56AFF">
        <w:rPr>
          <w:b/>
          <w:sz w:val="20"/>
          <w:szCs w:val="20"/>
        </w:rPr>
        <w:t xml:space="preserve">. </w:t>
      </w:r>
      <w:proofErr w:type="gramStart"/>
      <w:r w:rsidRPr="00F56AFF">
        <w:rPr>
          <w:b/>
          <w:sz w:val="20"/>
          <w:szCs w:val="20"/>
        </w:rPr>
        <w:t>"Об утверждении прейскуранта на платные медицинские услуги,  оказываемые в ГУЗ "ТОПЦ им. В.С. Гумилевской")</w:t>
      </w:r>
      <w:proofErr w:type="gramEnd"/>
    </w:p>
    <w:p w:rsidR="00F56AFF" w:rsidRDefault="00F56AFF" w:rsidP="00F56AFF">
      <w:pPr>
        <w:pStyle w:val="a4"/>
        <w:jc w:val="center"/>
        <w:rPr>
          <w:b/>
          <w:sz w:val="20"/>
          <w:szCs w:val="20"/>
        </w:rPr>
      </w:pPr>
    </w:p>
    <w:tbl>
      <w:tblPr>
        <w:tblW w:w="9660" w:type="dxa"/>
        <w:tblInd w:w="91" w:type="dxa"/>
        <w:tblLook w:val="04A0"/>
      </w:tblPr>
      <w:tblGrid>
        <w:gridCol w:w="760"/>
        <w:gridCol w:w="1820"/>
        <w:gridCol w:w="5520"/>
        <w:gridCol w:w="1560"/>
      </w:tblGrid>
      <w:tr w:rsidR="00F56AFF" w:rsidRPr="00B2343C" w:rsidTr="00F56AFF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№                        </w:t>
            </w:r>
            <w:proofErr w:type="spellStart"/>
            <w:proofErr w:type="gram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код </w:t>
            </w:r>
            <w:r w:rsidRPr="00B2343C">
              <w:rPr>
                <w:rFonts w:eastAsia="Times New Roman"/>
                <w:sz w:val="19"/>
                <w:szCs w:val="19"/>
                <w:lang w:eastAsia="ru-RU"/>
              </w:rPr>
              <w:br/>
              <w:t>услуги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Наименование  услуг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Тарифы за единицу услуги,                    руб. </w:t>
            </w:r>
          </w:p>
        </w:tc>
      </w:tr>
      <w:tr w:rsidR="00B2343C" w:rsidRPr="00B2343C" w:rsidTr="00F56AFF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43C" w:rsidRPr="00B2343C" w:rsidRDefault="00B2343C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43C" w:rsidRPr="00B2343C" w:rsidRDefault="00B2343C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43C" w:rsidRPr="00B2343C" w:rsidRDefault="00B2343C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43C" w:rsidRPr="00B2343C" w:rsidRDefault="00B2343C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B2343C" w:rsidRPr="00B2343C" w:rsidTr="00F56AFF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43C" w:rsidRPr="00B2343C" w:rsidRDefault="00B2343C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43C" w:rsidRPr="00B2343C" w:rsidRDefault="00B2343C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43C" w:rsidRPr="00B2343C" w:rsidRDefault="00B2343C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2343C" w:rsidRPr="00B2343C" w:rsidRDefault="00B2343C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F56AFF" w:rsidRPr="00B2343C" w:rsidTr="00B2343C">
        <w:trPr>
          <w:trHeight w:val="21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Главный корпус г. Тула, ул. Вильямса, д. 1 Д</w:t>
            </w:r>
            <w:proofErr w:type="gramStart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Филиал № 1  г. Тула, ул. 2-ой проезд Гастелло, д. 19   </w:t>
            </w: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56AFF" w:rsidRPr="00B2343C" w:rsidTr="00B2343C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B01.001.009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Ведение физиологических родов индивидуально выбранным врачо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м-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акушером-гинекологом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62 000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В01.003.006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Кесарево сечение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68 000   </w:t>
            </w:r>
          </w:p>
        </w:tc>
      </w:tr>
      <w:tr w:rsidR="00F56AFF" w:rsidRPr="00B2343C" w:rsidTr="00B2343C">
        <w:trPr>
          <w:trHeight w:val="4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В03.003.006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Суточное наблюдение  врачо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м-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анестезиологом -реаниматологом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5 000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proofErr w:type="gramStart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Филиал № 2 г. Тула ул. Пушкинская, д. 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Филиал № 1  г. Тула, ул. 2-ой проезд Гастелло, д. 19   </w:t>
            </w:r>
            <w:proofErr w:type="gramEnd"/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56AFF" w:rsidRPr="00B2343C" w:rsidTr="00B2343C">
        <w:trPr>
          <w:trHeight w:val="6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В01.003.006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Ежедневный осмотр врачом акушером-гинекологом беременной, с наблюдением и уходом среднего и младшего  медицинского персонала в отделении дневного  стационара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2 100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СТАЦИОНАРНАЯ МЕДИЦИНСКАЯ ПОМОЩЬ</w:t>
            </w: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Главный корпус г. Тула, ул. Вильямса, д. 1 Д</w:t>
            </w:r>
            <w:proofErr w:type="gramStart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Филиал № 1  г. Тула, ул. 2-ой проезд Гастелло, д. 19</w:t>
            </w: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56AFF" w:rsidRPr="00B2343C" w:rsidTr="00B2343C">
        <w:trPr>
          <w:trHeight w:val="8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В01.001.007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Ежедневный осмотр врачом акушером-гинекологом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наблюдением и уходом среднего и младшего </w:t>
            </w: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br/>
              <w:t>медицинского персонала в отделении стационара (Лечение в  акушерском физиологическом отделении, акушерском обсервационном отделении и родильном отделении)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5 100   </w:t>
            </w:r>
          </w:p>
        </w:tc>
      </w:tr>
      <w:tr w:rsidR="00F56AFF" w:rsidRPr="00B2343C" w:rsidTr="00B2343C">
        <w:trPr>
          <w:trHeight w:val="8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В01.001.008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Ежедневный осмотр врачом-акушером-гинекологом беременной, с наблюдением и уходом среднего и младшего медицинского персонала в отделении стационара (Лечение в отделении акушерской патологии беременности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5 400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Главный корпус г. Тула, ул. Вильямса, д. 1 Д</w:t>
            </w:r>
            <w:proofErr w:type="gramStart"/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,</w:t>
            </w:r>
            <w:proofErr w:type="gramEnd"/>
          </w:p>
        </w:tc>
      </w:tr>
      <w:tr w:rsidR="00F56AFF" w:rsidRPr="00B2343C" w:rsidTr="00DC41B3">
        <w:trPr>
          <w:trHeight w:val="10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В01.001.008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 (Лечение в акушерском послеродовом отделении стационара (1 койко-день) без учета стоимости лабораторных и диагностических исследовани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й(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главный корпус))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6 200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АМБУЛАТОРНАЯ ПОМОЩЬ</w:t>
            </w: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proofErr w:type="gramStart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Филиал № 2 г. Тула ул. Пушкинская, д. 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Филиал № 1  г. Тула, ул. 2-ой проезд Гастелло, д. 19   </w:t>
            </w:r>
            <w:proofErr w:type="gramEnd"/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Ведение беременности (до 22 недель)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29 500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Ведение беременности (после 22 недель)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36 600   </w:t>
            </w:r>
          </w:p>
        </w:tc>
      </w:tr>
      <w:tr w:rsidR="00F56AFF" w:rsidRPr="00B2343C" w:rsidTr="00DC41B3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 акушера-гинеколога первичный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1 200   </w:t>
            </w:r>
          </w:p>
        </w:tc>
      </w:tr>
      <w:tr w:rsidR="00F56AFF" w:rsidRPr="00B2343C" w:rsidTr="00DC41B3">
        <w:trPr>
          <w:trHeight w:val="3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 акушера-гинеколога повторный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950   </w:t>
            </w:r>
          </w:p>
        </w:tc>
      </w:tr>
      <w:tr w:rsidR="00F56AFF" w:rsidRPr="00B2343C" w:rsidTr="00DC41B3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врача-акушера-гинеколога беременной первичный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1 200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врача-акушера-гинеколога беременной повторный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950   </w:t>
            </w:r>
          </w:p>
        </w:tc>
      </w:tr>
      <w:tr w:rsidR="00F56AFF" w:rsidRPr="00B2343C" w:rsidTr="00DC41B3">
        <w:trPr>
          <w:trHeight w:val="84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Прием (осмотр, консультация) врача-акушера-гинеколога (по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невынашиванию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беременности, по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прегравидарной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подготовки, по маммологии, по патологии шейки матки, по нарушению климактерического периода) доктором медицинских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2 500   </w:t>
            </w:r>
          </w:p>
        </w:tc>
      </w:tr>
      <w:tr w:rsidR="00F56AFF" w:rsidRPr="00B2343C" w:rsidTr="00B2343C">
        <w:trPr>
          <w:trHeight w:val="9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Прием (осмотр, консультация) врача-акушера-гинеколога (по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невынашиванию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беременности, по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прегравидарной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подготовки, по маммологии, по патологии шейки матки, по нарушению климактерического периода) кандидатом медицинских наук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2 000   </w:t>
            </w:r>
          </w:p>
        </w:tc>
      </w:tr>
      <w:tr w:rsidR="00F56AFF" w:rsidRPr="00B2343C" w:rsidTr="00DC41B3">
        <w:trPr>
          <w:trHeight w:val="3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Прием врача акушера-гинеколога по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прегравидарной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подготовки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1 340   </w:t>
            </w:r>
          </w:p>
        </w:tc>
      </w:tr>
      <w:tr w:rsidR="00F56AFF" w:rsidRPr="00B2343C" w:rsidTr="00DC41B3">
        <w:trPr>
          <w:trHeight w:val="1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Прием врача акушера-гинеколога по маммологии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1 340   </w:t>
            </w:r>
          </w:p>
        </w:tc>
      </w:tr>
      <w:tr w:rsidR="00F56AFF" w:rsidRPr="00B2343C" w:rsidTr="00DC41B3">
        <w:trPr>
          <w:trHeight w:val="2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Прием врача акушера-гинеколога по патологии шейки матки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1 340   </w:t>
            </w:r>
          </w:p>
        </w:tc>
      </w:tr>
      <w:tr w:rsidR="00F56AFF" w:rsidRPr="00B2343C" w:rsidTr="00DC41B3">
        <w:trPr>
          <w:trHeight w:val="3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врача акушера-гинеколога по нарушению климактерического периода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1 340   </w:t>
            </w:r>
          </w:p>
        </w:tc>
      </w:tr>
      <w:tr w:rsidR="00F56AFF" w:rsidRPr="00B2343C" w:rsidTr="00DC41B3">
        <w:trPr>
          <w:trHeight w:val="34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B01.058.001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1 000   </w:t>
            </w:r>
          </w:p>
        </w:tc>
      </w:tr>
      <w:tr w:rsidR="00F56AFF" w:rsidRPr="00B2343C" w:rsidTr="00DC41B3">
        <w:trPr>
          <w:trHeight w:val="28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B01.058.002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890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B01.047.001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врача-терапевта первичный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1 060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B01.047.002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врача-терапевта повторный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930   </w:t>
            </w:r>
          </w:p>
        </w:tc>
      </w:tr>
      <w:tr w:rsidR="00F56AFF" w:rsidRPr="00B2343C" w:rsidTr="00DC41B3">
        <w:trPr>
          <w:trHeight w:val="35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B01.029.001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1 000   </w:t>
            </w:r>
          </w:p>
        </w:tc>
      </w:tr>
      <w:tr w:rsidR="00F56AFF" w:rsidRPr="00B2343C" w:rsidTr="00DC41B3">
        <w:trPr>
          <w:trHeight w:val="25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B01.029.002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890   </w:t>
            </w:r>
          </w:p>
        </w:tc>
      </w:tr>
      <w:tr w:rsidR="00F56AFF" w:rsidRPr="00B2343C" w:rsidTr="00DC41B3">
        <w:trPr>
          <w:trHeight w:val="27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B01.070.009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450   </w:t>
            </w:r>
          </w:p>
        </w:tc>
      </w:tr>
      <w:tr w:rsidR="00F56AFF" w:rsidRPr="00B2343C" w:rsidTr="00DC41B3">
        <w:trPr>
          <w:trHeight w:val="1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B01.070.009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390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Малые гинекологические операции и манипуляции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03.20.001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Кольпоскопия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1 100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02.20.001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Осмотр шейки матки в зеркалах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750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11.20.003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Биопсия тканей матки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1 600   </w:t>
            </w:r>
          </w:p>
        </w:tc>
      </w:tr>
      <w:tr w:rsidR="00F56AFF" w:rsidRPr="00B2343C" w:rsidTr="00DC41B3">
        <w:trPr>
          <w:trHeight w:val="26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11.20.005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Получение влагалищного мазка (взятие мазка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врачем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акушер-гинекологом</w:t>
            </w:r>
            <w:proofErr w:type="spellEnd"/>
            <w:proofErr w:type="gram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770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16.20.036.001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Электродиатермоконизация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шейки матки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1 800   </w:t>
            </w:r>
          </w:p>
        </w:tc>
      </w:tr>
      <w:tr w:rsidR="00F56AFF" w:rsidRPr="00B2343C" w:rsidTr="00DC41B3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11.20.024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Введение лекарственных препаратов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интравагинально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(без стоимости препаратов)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2 860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11.20.014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Введение внутриматочной спирали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2 590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11.20.015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Удаление внутриматочной спирали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1 980   </w:t>
            </w: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>АМБУЛАТОРНАЯ ПОМОЩЬ,                                                                                                                                                                                                           СТАЦИОНАРНАЯ МЕДИЦИНСКАЯ ПОМОЩЬ</w:t>
            </w: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Главный корпус г. Тула, ул. Вильямса, д. 1 Д</w:t>
            </w:r>
            <w:proofErr w:type="gramStart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,</w:t>
            </w:r>
            <w:proofErr w:type="gramEnd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Филиал № 1  г. Тула, ул. 2-ой проезд Гастелло, д. 19                                                                                                                      Филиал № 2 г. Тула ул. Пушкинская, д. 28                   </w:t>
            </w: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56AFF" w:rsidRPr="00B2343C" w:rsidTr="00F56AFF">
        <w:trPr>
          <w:trHeight w:val="300"/>
        </w:trPr>
        <w:tc>
          <w:tcPr>
            <w:tcW w:w="9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04.30.001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плода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2 100   </w:t>
            </w:r>
          </w:p>
        </w:tc>
      </w:tr>
      <w:tr w:rsidR="00F56AFF" w:rsidRPr="00B2343C" w:rsidTr="00DC41B3">
        <w:trPr>
          <w:trHeight w:val="4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04.20.001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трансабдоминальное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(исследование органов малого таза)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1 700   </w:t>
            </w:r>
          </w:p>
        </w:tc>
      </w:tr>
      <w:tr w:rsidR="00F56AFF" w:rsidRPr="00B2343C" w:rsidTr="00DC41B3">
        <w:trPr>
          <w:trHeight w:val="2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А 04.12.024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proofErr w:type="gram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Ультразвуковая</w:t>
            </w:r>
            <w:proofErr w:type="gram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допплерография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маточно-плацентарного кровотока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3 550   </w:t>
            </w:r>
          </w:p>
        </w:tc>
      </w:tr>
      <w:tr w:rsidR="00F56AFF" w:rsidRPr="00B2343C" w:rsidTr="00DC41B3">
        <w:trPr>
          <w:trHeight w:val="108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А04.30.001.003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Ультразвуковое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скрининговое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исследование при сроке беременности одиннадцатая - четырнадцатая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преэклампсии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(скрининг 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3 200   </w:t>
            </w:r>
          </w:p>
        </w:tc>
      </w:tr>
      <w:tr w:rsidR="00F56AFF" w:rsidRPr="00B2343C" w:rsidTr="00B2343C">
        <w:trPr>
          <w:trHeight w:val="9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А04.30.001.005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Ультразвуковое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скрининговое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исследование при сроке беременности девятнадцатая - двадцать первая недели по оценке антенатального развития плода с целью выявления хромосомных аномалий, пороков развития, рисков задержки роста плода, преждевременных родов,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преэклампсии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(скрининг II)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3 340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А04.30.001.007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Ультразвуковое исследование плода в III триместре беременности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3 350   </w:t>
            </w:r>
          </w:p>
        </w:tc>
      </w:tr>
      <w:tr w:rsidR="00F56AFF" w:rsidRPr="00B2343C" w:rsidTr="00B2343C">
        <w:trPr>
          <w:trHeight w:val="119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А04.30.001.004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Ультразвуковое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скрининговое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исследование при сроке беременности одиннадцатая - четырнадцатая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преэклампсии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при многоплодной беременности (скрининг 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4 830   </w:t>
            </w:r>
          </w:p>
        </w:tc>
      </w:tr>
      <w:tr w:rsidR="00F56AFF" w:rsidRPr="00B2343C" w:rsidTr="00B2343C">
        <w:trPr>
          <w:trHeight w:val="12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А04.30.001.006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Ультразвуковое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скрининговое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исследование при сроке беременности девятнадцатая - двадцать первая недели по оценке антенатального развития плодов с целью выявления хромосомных аномалий, пороков развития, рисков задержки роста плода, преждевременных родов,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преэклампсии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при многоплодной беременности (скрининг II)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4 720   </w:t>
            </w:r>
          </w:p>
        </w:tc>
      </w:tr>
      <w:tr w:rsidR="00F56AFF" w:rsidRPr="00B2343C" w:rsidTr="00DC41B3">
        <w:trPr>
          <w:trHeight w:val="44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А04.30.001.008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Ультразвуковое исследование плодов в III триместре многоплодной беременности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4 720   </w:t>
            </w:r>
          </w:p>
        </w:tc>
      </w:tr>
      <w:tr w:rsidR="00F56AFF" w:rsidRPr="00B2343C" w:rsidTr="00DC41B3">
        <w:trPr>
          <w:trHeight w:val="4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A04.06.002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1 560   </w:t>
            </w:r>
          </w:p>
        </w:tc>
      </w:tr>
      <w:tr w:rsidR="00F56AFF" w:rsidRPr="00B2343C" w:rsidTr="00DC41B3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A04.12.006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Дуплексное сканирование сосудов (артерий и вен) нижних конечностей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3 000   </w:t>
            </w:r>
          </w:p>
        </w:tc>
      </w:tr>
      <w:tr w:rsidR="00F56AFF" w:rsidRPr="00B2343C" w:rsidTr="00DC41B3">
        <w:trPr>
          <w:trHeight w:val="37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A04.16.001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2 050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A04.20.002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2 050   </w:t>
            </w:r>
          </w:p>
        </w:tc>
      </w:tr>
      <w:tr w:rsidR="00F56AFF" w:rsidRPr="00B2343C" w:rsidTr="00DC41B3">
        <w:trPr>
          <w:trHeight w:val="4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A04.22.001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2 050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A04.28.001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2 050   </w:t>
            </w:r>
          </w:p>
        </w:tc>
      </w:tr>
      <w:tr w:rsidR="00F56AFF" w:rsidRPr="00B2343C" w:rsidTr="00DC41B3">
        <w:trPr>
          <w:trHeight w:val="5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В03.052.001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внутренних органов (УЗИ малого таза + Дуплексное сканирование сосудов (артерий и вен) нижних конечностей)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4 400   </w:t>
            </w:r>
          </w:p>
        </w:tc>
      </w:tr>
      <w:tr w:rsidR="00F56AFF" w:rsidRPr="00B2343C" w:rsidTr="00DC41B3">
        <w:trPr>
          <w:trHeight w:val="7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В03.052.001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Ультразвуковое исследование внутренних органов (УЗИ малого таза + Дуплексное сканирование сосудов (артерий и вен) нижних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конечностей+Ультразвуковое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исследование щитовидной железы и паращитовидных желез)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9 000   </w:t>
            </w:r>
          </w:p>
        </w:tc>
      </w:tr>
      <w:tr w:rsidR="00F56AFF" w:rsidRPr="00B2343C" w:rsidTr="00B2343C">
        <w:trPr>
          <w:trHeight w:val="46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В03.052.001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внутренних органов (УЗИ малого таза + Ультразвуковое исследование молочных желез)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3 500   </w:t>
            </w:r>
          </w:p>
        </w:tc>
      </w:tr>
      <w:tr w:rsidR="00F56AFF" w:rsidRPr="00B2343C" w:rsidTr="00B2343C">
        <w:trPr>
          <w:trHeight w:val="92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В03.052.001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Ультразвуковое исследование внутренних органов (УЗИ малого таза + Ультразвуковое исследование молочных </w:t>
            </w:r>
            <w:proofErr w:type="spellStart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желез+Ультразвуковое</w:t>
            </w:r>
            <w:proofErr w:type="spellEnd"/>
            <w:r w:rsidRPr="00B2343C">
              <w:rPr>
                <w:rFonts w:eastAsia="Times New Roman"/>
                <w:sz w:val="19"/>
                <w:szCs w:val="19"/>
                <w:lang w:eastAsia="ru-RU"/>
              </w:rPr>
              <w:t xml:space="preserve"> исследование щитовидной железы и паращитовидных желез)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5 000   </w:t>
            </w:r>
          </w:p>
        </w:tc>
      </w:tr>
      <w:tr w:rsidR="00F56AFF" w:rsidRPr="00B2343C" w:rsidTr="00B2343C">
        <w:trPr>
          <w:trHeight w:val="4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В03.052.001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внутренних органов (УЗИ малого таза +Ультразвуковое исследование почек и надпочечников)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3 500   </w:t>
            </w:r>
          </w:p>
        </w:tc>
      </w:tr>
      <w:tr w:rsidR="00F56AFF" w:rsidRPr="00B2343C" w:rsidTr="00B2343C">
        <w:trPr>
          <w:trHeight w:val="38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В03.052.001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Ультразвуковое исследование внутренних органов (УЗИ малого таза +Ультразвуковое исследование органов брюшной полости)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3 500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A05.30.001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Кардиотокография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плода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A06.12.012.001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Артериально-стимулированный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венозный забор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190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Клинико</w:t>
            </w:r>
            <w:proofErr w:type="spellEnd"/>
            <w:r w:rsidRPr="00B2343C">
              <w:rPr>
                <w:rFonts w:eastAsia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 xml:space="preserve"> - диагностическая лаборатория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B03.016.002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Общий (клинический) анализ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1 080   </w:t>
            </w:r>
          </w:p>
        </w:tc>
      </w:tr>
      <w:tr w:rsidR="00F56AFF" w:rsidRPr="00B2343C" w:rsidTr="00DC41B3">
        <w:trPr>
          <w:trHeight w:val="2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A09.05.041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Определение активности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аспартатаминотрансферазы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240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A09.05.042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Определение активности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аланинаминотрансферазы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240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A09.05.026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260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A12.05.005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Определение основных групп по системе AB0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600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A12.05.006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Определение антигена D системы Резус (резус-фактор)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830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A12.05.008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Непрямой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антиглобулиновый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тест (тест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Кумбса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1 550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А12.05.009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Прямой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антиглобулиновый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тест (прямая проба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Кумбса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1 670   </w:t>
            </w:r>
          </w:p>
        </w:tc>
      </w:tr>
      <w:tr w:rsidR="00F56AFF" w:rsidRPr="00B2343C" w:rsidTr="00DC41B3">
        <w:trPr>
          <w:trHeight w:val="13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A12.05.015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времени кровотечения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540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A12.05.016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свой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ств сг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устка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540   </w:t>
            </w:r>
          </w:p>
        </w:tc>
      </w:tr>
      <w:tr w:rsidR="00F56AFF" w:rsidRPr="00B2343C" w:rsidTr="00DC41B3">
        <w:trPr>
          <w:trHeight w:val="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A12.05.039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Активированное частичное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тромбопластиновое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время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840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А09.05.050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фибриногена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940   </w:t>
            </w:r>
          </w:p>
        </w:tc>
      </w:tr>
      <w:tr w:rsidR="00F56AFF" w:rsidRPr="00B2343C" w:rsidTr="00DC41B3">
        <w:trPr>
          <w:trHeight w:val="3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А12.05.027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Определение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протромбинового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тромбопластинового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времени в крови или плазме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730   </w:t>
            </w:r>
          </w:p>
        </w:tc>
      </w:tr>
      <w:tr w:rsidR="00F56AFF" w:rsidRPr="00B2343C" w:rsidTr="00DC41B3">
        <w:trPr>
          <w:trHeight w:val="3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А11.20.005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Получение влагалищного мазка (исследование влагалищного мазка)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830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В03.016.006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Общий (клинический) анализ мочи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530   </w:t>
            </w:r>
          </w:p>
        </w:tc>
      </w:tr>
      <w:tr w:rsidR="00F56AFF" w:rsidRPr="00B2343C" w:rsidTr="00DC41B3">
        <w:trPr>
          <w:trHeight w:val="2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А12.05.007.002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Определение фенотипа антигенов эритроцитов системы MNS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1 880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В03.005.004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Исследование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коагуляционного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гемостаза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1 680   </w:t>
            </w:r>
          </w:p>
        </w:tc>
      </w:tr>
      <w:tr w:rsidR="00F56AFF" w:rsidRPr="00B2343C" w:rsidTr="00DC41B3">
        <w:trPr>
          <w:trHeight w:val="2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В03.005.006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Коагулограмма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4 780   </w:t>
            </w:r>
          </w:p>
        </w:tc>
      </w:tr>
      <w:tr w:rsidR="00F56AFF" w:rsidRPr="00B2343C" w:rsidTr="00DC41B3">
        <w:trPr>
          <w:trHeight w:val="3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В03.016.005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Анализ крови по оценке нарушений липидного обмена биохимический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2 550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B03.016.004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2 000   </w:t>
            </w:r>
          </w:p>
        </w:tc>
      </w:tr>
      <w:tr w:rsidR="00F56AFF" w:rsidRPr="00B2343C" w:rsidTr="00DC41B3">
        <w:trPr>
          <w:trHeight w:val="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A09.05.010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220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A09.05.021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270   </w:t>
            </w:r>
          </w:p>
        </w:tc>
      </w:tr>
      <w:tr w:rsidR="00F56AFF" w:rsidRPr="00B2343C" w:rsidTr="00DC41B3">
        <w:trPr>
          <w:trHeight w:val="1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A09.05.020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Исследование уровня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креатинина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220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A09.05.017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мочевины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260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A09.05.023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глюкозы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260   </w:t>
            </w:r>
          </w:p>
        </w:tc>
      </w:tr>
      <w:tr w:rsidR="00F56AFF" w:rsidRPr="00B2343C" w:rsidTr="00DC41B3">
        <w:trPr>
          <w:trHeight w:val="24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А12.06.031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Определение содержания антител к гормонам щитовидной железы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1 400   </w:t>
            </w:r>
          </w:p>
        </w:tc>
      </w:tr>
      <w:tr w:rsidR="00F56AFF" w:rsidRPr="00B2343C" w:rsidTr="00DC41B3">
        <w:trPr>
          <w:trHeight w:val="2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А09.05.065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Исследование уровня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тиреотропного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гормона (ТТГ)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1 460   </w:t>
            </w:r>
          </w:p>
        </w:tc>
      </w:tr>
      <w:tr w:rsidR="00F56AFF" w:rsidRPr="00B2343C" w:rsidTr="00DC41B3">
        <w:trPr>
          <w:trHeight w:val="2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А09.05.063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свободного тироксина (СТ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4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сыворотки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1 390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А09.05.132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Исследование уровня фолликулостимулирующего гормона в сыворотке крови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1 470   </w:t>
            </w:r>
          </w:p>
        </w:tc>
      </w:tr>
      <w:tr w:rsidR="00F56AFF" w:rsidRPr="00B2343C" w:rsidTr="00DC41B3">
        <w:trPr>
          <w:trHeight w:val="3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А09.05.131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Исследование уровня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лютеинизирующего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гормона в сыворотке крови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1 470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А09.05.087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пролактина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1 430   </w:t>
            </w:r>
          </w:p>
        </w:tc>
      </w:tr>
      <w:tr w:rsidR="00F56AFF" w:rsidRPr="00B2343C" w:rsidTr="00DC41B3">
        <w:trPr>
          <w:trHeight w:val="3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А09.05.155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Исследование уровня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неконъюгированного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эстрадиола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830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А09.05.153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прогестерона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1 430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А09.05.139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17-гидроксипрогестерона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1 800   </w:t>
            </w:r>
          </w:p>
        </w:tc>
      </w:tr>
      <w:tr w:rsidR="00F56AFF" w:rsidRPr="00B2343C" w:rsidTr="00DC41B3">
        <w:trPr>
          <w:trHeight w:val="36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А09.05.149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Исследование уровня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дегидроэпиандростерона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сульфата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1 560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А09.05.078.001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свободного тестостерона в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2 180   </w:t>
            </w:r>
          </w:p>
        </w:tc>
      </w:tr>
      <w:tr w:rsidR="00F56AFF" w:rsidRPr="00B2343C" w:rsidTr="00DC41B3">
        <w:trPr>
          <w:trHeight w:val="3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А09.05.090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Исследование уровня хорионического гонадотропина (свободная бета-субъединица) в сыворотке крови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1 760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A09.05.202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Исследование уровня антигена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аденогенных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раков CA 125 в крови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1 700   </w:t>
            </w:r>
          </w:p>
        </w:tc>
      </w:tr>
      <w:tr w:rsidR="00F56AFF" w:rsidRPr="00B2343C" w:rsidTr="00DC41B3">
        <w:trPr>
          <w:trHeight w:val="3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гнойного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DC41B3">
        <w:trPr>
          <w:trHeight w:val="5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A26.01.001.001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гнойного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отделяемого из пупочной ранки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DC41B3">
        <w:trPr>
          <w:trHeight w:val="6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A26.01.032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отделяемого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высыпных элементов кожи на чувствительность к антибактериальным и противогрибковым препаратам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DC41B3">
        <w:trPr>
          <w:trHeight w:val="5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раневого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DC41B3">
        <w:trPr>
          <w:trHeight w:val="5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A26.02.002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раневого отделяемого на возбудителей газовой гангрены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Clostridium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spp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DC41B3">
        <w:trPr>
          <w:trHeight w:val="4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A26.02.004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раневого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отделяемого на грибы (дрожжевые,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мицелиальные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DC41B3">
        <w:trPr>
          <w:trHeight w:val="3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A26.05.001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крови на стерильность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2 240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A26.05.016.001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Исследование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микробиоценоза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кишечника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дисбактериоз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культуральными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методами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1 900   </w:t>
            </w:r>
          </w:p>
        </w:tc>
      </w:tr>
      <w:tr w:rsidR="00F56AFF" w:rsidRPr="00B2343C" w:rsidTr="00DC41B3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A26.07.005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абсцессов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DC41B3">
        <w:trPr>
          <w:trHeight w:val="4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A26.07.012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отделяемого из полости 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DC41B3">
        <w:trPr>
          <w:trHeight w:val="55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A26.08.005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слизи с миндалин и задней стенки глотки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DC41B3">
        <w:trPr>
          <w:trHeight w:val="60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A26.08.006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смывов из околоносовых полостей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A26.08.015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Бактериологическое исследование отделяемого из зева на стрептококк группы A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Streptococcus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gr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.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910   </w:t>
            </w:r>
          </w:p>
        </w:tc>
      </w:tr>
      <w:tr w:rsidR="00F56AFF" w:rsidRPr="00B2343C" w:rsidTr="00DC41B3">
        <w:trPr>
          <w:trHeight w:val="63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A26.09.012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плевральной жидкости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1 300   </w:t>
            </w:r>
          </w:p>
        </w:tc>
      </w:tr>
      <w:tr w:rsidR="00F56AFF" w:rsidRPr="00B2343C" w:rsidTr="00F56AFF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A26.19.001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фекалий/ректального мазка на возбудителя дизентерии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Shigella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spp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1 070   </w:t>
            </w:r>
          </w:p>
        </w:tc>
      </w:tr>
      <w:tr w:rsidR="00F56AFF" w:rsidRPr="00B2343C" w:rsidTr="00DC41B3">
        <w:trPr>
          <w:trHeight w:val="57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A26.19.003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фекалий/ректального мазка на микроорганизмы рода сальмонелла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Salmonella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spp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1 070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A26.19.008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кала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1 100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A26.19.009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кала на грибы рода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кандида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Candida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spp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650   </w:t>
            </w:r>
          </w:p>
        </w:tc>
      </w:tr>
      <w:tr w:rsidR="00F56AFF" w:rsidRPr="00B2343C" w:rsidTr="00DC41B3">
        <w:trPr>
          <w:trHeight w:val="79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A26.19.079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фекалий/ректального мазка на микроорганизмы рода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шигелла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Shigella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spp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.) с определением чувствительности к антибактериальным препаратам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950   </w:t>
            </w:r>
          </w:p>
        </w:tc>
      </w:tr>
      <w:tr w:rsidR="00F56AFF" w:rsidRPr="00B2343C" w:rsidTr="00DC41B3">
        <w:trPr>
          <w:trHeight w:val="89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A26.19.080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фекалий/ректального мазка на микроорганизмы рода сальмонелла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Salmonella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spp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.) с определением чувствительности к антибактериальным препаратам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970   </w:t>
            </w:r>
          </w:p>
        </w:tc>
      </w:tr>
      <w:tr w:rsidR="00F56AFF" w:rsidRPr="00B2343C" w:rsidTr="00F56AFF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A26.20.008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отделяемого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женских половых органов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930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A26.20.016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влагалищного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отделяемого на дрожжевые грибы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770   </w:t>
            </w:r>
          </w:p>
        </w:tc>
      </w:tr>
      <w:tr w:rsidR="00F56AFF" w:rsidRPr="00B2343C" w:rsidTr="00DC41B3">
        <w:trPr>
          <w:trHeight w:val="4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А26.20.050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Бактериологическое исследование отделяемого цервикального канала на стрептококк группы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S.agalactiae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880   </w:t>
            </w:r>
          </w:p>
        </w:tc>
      </w:tr>
      <w:tr w:rsidR="00F56AFF" w:rsidRPr="00B2343C" w:rsidTr="00DC41B3">
        <w:trPr>
          <w:trHeight w:val="5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А26.20.051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Бактериологическое исследование вагинального отделяемого и ректального отделяемого на стрептококк группы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S.agalactiae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1 090   </w:t>
            </w:r>
          </w:p>
        </w:tc>
      </w:tr>
      <w:tr w:rsidR="00F56AFF" w:rsidRPr="00B2343C" w:rsidTr="00DC41B3">
        <w:trPr>
          <w:trHeight w:val="7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A26.21.006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отделяемого секрета простаты на аэробные и факультативно-анаэробные условно-патогенные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850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A26.21.014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отделяемого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из уретры на дрожжевые грибы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770   </w:t>
            </w:r>
          </w:p>
        </w:tc>
      </w:tr>
      <w:tr w:rsidR="00F56AFF" w:rsidRPr="00B2343C" w:rsidTr="00F56AFF">
        <w:trPr>
          <w:trHeight w:val="8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A26.21.026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эякулята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на аэробные и факультативно-анаэробные условно-патогенные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850   </w:t>
            </w:r>
          </w:p>
        </w:tc>
      </w:tr>
      <w:tr w:rsidR="00F56AFF" w:rsidRPr="00B2343C" w:rsidTr="00DC41B3">
        <w:trPr>
          <w:trHeight w:val="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A26.25.001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отделяемого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из ушей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660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A26.25.004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отделяемого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из ушей на дрожжевые грибы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470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A26.25.005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отделяемого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из ушей на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мицелиальные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грибы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630   </w:t>
            </w:r>
          </w:p>
        </w:tc>
      </w:tr>
      <w:tr w:rsidR="00F56AFF" w:rsidRPr="00B2343C" w:rsidTr="00DC41B3">
        <w:trPr>
          <w:trHeight w:val="56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A26.26.006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отделяемого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век (соскобы с язв) на аэробные и факультативно-анаэробные условно-патогенные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1 000   </w:t>
            </w:r>
          </w:p>
        </w:tc>
      </w:tr>
      <w:tr w:rsidR="00F56AFF" w:rsidRPr="00B2343C" w:rsidTr="00DC41B3">
        <w:trPr>
          <w:trHeight w:val="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A26.26.022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) исследование </w:t>
            </w:r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отделяемого</w:t>
            </w:r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конъюнктивы на грибы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720   </w:t>
            </w:r>
          </w:p>
        </w:tc>
      </w:tr>
      <w:tr w:rsidR="00F56AFF" w:rsidRPr="00B2343C" w:rsidTr="00DC41B3">
        <w:trPr>
          <w:trHeight w:val="44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A26.28.003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1 000   </w:t>
            </w:r>
          </w:p>
        </w:tc>
      </w:tr>
      <w:tr w:rsidR="00F56AFF" w:rsidRPr="00B2343C" w:rsidTr="00DC41B3">
        <w:trPr>
          <w:trHeight w:val="50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A26.28.007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осадка мочи на дрожжевые грибы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800   </w:t>
            </w:r>
          </w:p>
        </w:tc>
      </w:tr>
      <w:tr w:rsidR="00F56AFF" w:rsidRPr="00B2343C" w:rsidTr="00DC41B3">
        <w:trPr>
          <w:trHeight w:val="5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A26.30.004.001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Определение чувствительности микроорганизмов к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антимикробным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химиотерапевтическим препаратам </w:t>
            </w:r>
            <w:proofErr w:type="spellStart"/>
            <w:proofErr w:type="gram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диско-диффузионным</w:t>
            </w:r>
            <w:proofErr w:type="spellEnd"/>
            <w:proofErr w:type="gram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методом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1 500   </w:t>
            </w:r>
          </w:p>
        </w:tc>
      </w:tr>
      <w:tr w:rsidR="00F56AFF" w:rsidRPr="00B2343C" w:rsidTr="00DC41B3">
        <w:trPr>
          <w:trHeight w:val="58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A26.30.004.004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Определение чувствительности микроорганизмов к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антимикробным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химиотерапевтическим препаратам с использованием автоматических анализаторов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6 800   </w:t>
            </w:r>
          </w:p>
        </w:tc>
      </w:tr>
      <w:tr w:rsidR="00F56AFF" w:rsidRPr="00B2343C" w:rsidTr="00DC41B3">
        <w:trPr>
          <w:trHeight w:val="20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A26.30.006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Определение чувствительности микроорганизмов к бактериофагам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680   </w:t>
            </w:r>
          </w:p>
        </w:tc>
      </w:tr>
      <w:tr w:rsidR="00F56AFF" w:rsidRPr="00B2343C" w:rsidTr="00DC41B3">
        <w:trPr>
          <w:trHeight w:val="61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A26.30.009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грудного молока на аэробные и факультативно-анаэробные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880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A26.30.010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грудного молока на золотистый стафилококк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               910   </w:t>
            </w:r>
          </w:p>
        </w:tc>
      </w:tr>
      <w:tr w:rsidR="00F56AFF" w:rsidRPr="00B2343C" w:rsidTr="00DC41B3">
        <w:trPr>
          <w:trHeight w:val="67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A26.30.011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Микробиологическое (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культуральное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) исследование грудного молока на аэробные и факультативно-анаэробные условно-патогенные микроорганизмы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   850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Филиал 1  г</w:t>
            </w:r>
            <w:proofErr w:type="gramStart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.Т</w:t>
            </w:r>
            <w:proofErr w:type="gramEnd"/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ула, 2-ой проезд Гастелло, дом 19      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>Гинекологическое отделение</w:t>
            </w:r>
          </w:p>
        </w:tc>
      </w:tr>
      <w:tr w:rsidR="00F56AFF" w:rsidRPr="00B2343C" w:rsidTr="00DC41B3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A16.20.001.001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Удаление кисты яичника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25 000   </w:t>
            </w:r>
          </w:p>
        </w:tc>
      </w:tr>
      <w:tr w:rsidR="00F56AFF" w:rsidRPr="00B2343C" w:rsidTr="00DC41B3">
        <w:trPr>
          <w:trHeight w:val="4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A16.20.002.001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Оофорэктомия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20 000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A16.20.003.001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Сальпинго-оофорэктомия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22 000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A16.20.004.001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Сальпингэктомия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18 000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A16.20.017.001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Удаление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параовариальной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кисты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15 300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A16.20.038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Операции по поводу бесплодия на придатках матки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15 300   </w:t>
            </w:r>
          </w:p>
        </w:tc>
      </w:tr>
      <w:tr w:rsidR="00F56AFF" w:rsidRPr="00B2343C" w:rsidTr="00DC41B3">
        <w:trPr>
          <w:trHeight w:val="42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A16.20.061.001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Резекция яичника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20 000   </w:t>
            </w:r>
          </w:p>
        </w:tc>
      </w:tr>
      <w:tr w:rsidR="00F56AFF" w:rsidRPr="00B2343C" w:rsidTr="00DC41B3">
        <w:trPr>
          <w:trHeight w:val="53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A16.20.061.002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Резекция яичника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 с помощью коагулятора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20 000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A16.20.061.003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Резекция яичника клиновидная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20 000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A16.20.064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Рассечение спаек, вскрытие и опорожнение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серозоцеле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15 300   </w:t>
            </w:r>
          </w:p>
        </w:tc>
      </w:tr>
      <w:tr w:rsidR="00F56AFF" w:rsidRPr="00B2343C" w:rsidTr="00DC41B3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A16.20.092.001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Удаление плодного яйца из маточной трубы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лапароскопическое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15 300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A16.30.036.001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Иссечение очагов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эндометриоза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15 300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A16.20.041.001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Стерилизация маточных труб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15 300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A16.20.010.001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Субтотальная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(ампутация матки)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45 000   </w:t>
            </w:r>
          </w:p>
        </w:tc>
      </w:tr>
      <w:tr w:rsidR="00F56AFF" w:rsidRPr="00B2343C" w:rsidTr="00DC41B3">
        <w:trPr>
          <w:trHeight w:val="46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A16.20.010.003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Субтотальная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(ампутация матки) с придатками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45 000   </w:t>
            </w:r>
          </w:p>
        </w:tc>
      </w:tr>
      <w:tr w:rsidR="00F56AFF" w:rsidRPr="00B2343C" w:rsidTr="00DC41B3">
        <w:trPr>
          <w:trHeight w:val="41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A16.20.011.001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Тотальная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(экстирпация матки)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50 000   </w:t>
            </w:r>
          </w:p>
        </w:tc>
      </w:tr>
      <w:tr w:rsidR="00F56AFF" w:rsidRPr="00B2343C" w:rsidTr="00DC41B3">
        <w:trPr>
          <w:trHeight w:val="56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A16.20.011.003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Тотальная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(экстирпация матки) с придатками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лапароскопическая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50 000   </w:t>
            </w:r>
          </w:p>
        </w:tc>
      </w:tr>
      <w:tr w:rsidR="00F56AFF" w:rsidRPr="00B2343C" w:rsidTr="00DC41B3">
        <w:trPr>
          <w:trHeight w:val="56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A16.20.011.007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Тотальная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(экстирпация матки) с придатками расширенная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50 000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A16.20.034.002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Удаление рудиментарного рога матки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лапароскопическое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25 000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A16.20.035.001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Миомэктомия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(энуклеация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миоматозных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узлов) с использованием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видеоэндоскопических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технологий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50 000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A16.20.094.002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Супрацервикальная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с придатками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лапароскопическая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45 000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A16.20.034.001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Удаление рудиментарного рога матки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17 600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A16.20.039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Метропластика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25 000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Удаление кисты яичника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18 000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Оофорэктомия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18 000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Сальпинго-оофорэктомия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20 000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A16.20.004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Сальпингэктомия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17 100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Субтотальная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(ампутация матки)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30 000   </w:t>
            </w:r>
          </w:p>
        </w:tc>
      </w:tr>
      <w:tr w:rsidR="00F56AFF" w:rsidRPr="00B2343C" w:rsidTr="00DC41B3">
        <w:trPr>
          <w:trHeight w:val="32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Тотальная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(экстирпация матки)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35 000   </w:t>
            </w:r>
          </w:p>
        </w:tc>
      </w:tr>
      <w:tr w:rsidR="00F56AFF" w:rsidRPr="00B2343C" w:rsidTr="00DC41B3">
        <w:trPr>
          <w:trHeight w:val="4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A16.20.011.002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Тотальная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(экстирпация матки) с придатками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40 000   </w:t>
            </w:r>
          </w:p>
        </w:tc>
      </w:tr>
      <w:tr w:rsidR="00F56AFF" w:rsidRPr="00B2343C" w:rsidTr="00DC41B3">
        <w:trPr>
          <w:trHeight w:val="22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A16.20.011.012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Резекция большого сальника при гинекологической патологии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10 000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Удаление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параовариальной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кисты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15 000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A16.20.035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Миомэктомия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(энуклеация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миоматозных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узлов)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20 000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A16.20.061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Резекция яичника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лапаротомическая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17 100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A16.20.094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Супрацервикальная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гистерэктомия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25 000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Восстановление тазового дна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35 000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A16.20.028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Операции при опущении стенок матки и влагалища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35 000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A16.20.028.005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Манчестерская операция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20 000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A16.20.095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Ампутация шейки матки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15 500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A16.20.028.002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Операции при опущении задней стенки влагалища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15 500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A16.20.028.003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Операции при опущении передней стенки влагалища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15 500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A16.20.083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Кольпоперинеоррафия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леваторопластика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20 000   </w:t>
            </w:r>
          </w:p>
        </w:tc>
      </w:tr>
      <w:tr w:rsidR="00F56AFF" w:rsidRPr="00B2343C" w:rsidTr="00F56AFF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А 11.20.008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Раздельное диагностическое выскабливание полости матки и цервикального канала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9 500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A03.20.003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Гистероскопия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15 000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A03.20.003.001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Гистерорезектоскопия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22 000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A16.20.099.001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Гистероскопическая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миомэктомия</w:t>
            </w:r>
            <w:proofErr w:type="spellEnd"/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 xml:space="preserve"> электрохирургическая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27 000   </w:t>
            </w:r>
          </w:p>
        </w:tc>
      </w:tr>
      <w:tr w:rsidR="00F56AFF" w:rsidRPr="00B2343C" w:rsidTr="00F56AFF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sz w:val="19"/>
                <w:szCs w:val="19"/>
                <w:lang w:eastAsia="ru-RU"/>
              </w:rPr>
              <w:t>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A16.20.037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both"/>
              <w:rPr>
                <w:rFonts w:eastAsia="Times New Roman"/>
                <w:color w:val="000000"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color w:val="000000"/>
                <w:sz w:val="19"/>
                <w:szCs w:val="19"/>
                <w:lang w:eastAsia="ru-RU"/>
              </w:rPr>
              <w:t>Искусственное прерывание беременности (аборт)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AFF" w:rsidRPr="00B2343C" w:rsidRDefault="00F56AFF" w:rsidP="00F56AF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</w:pPr>
            <w:r w:rsidRPr="00B2343C">
              <w:rPr>
                <w:rFonts w:eastAsia="Times New Roman"/>
                <w:b/>
                <w:bCs/>
                <w:sz w:val="19"/>
                <w:szCs w:val="19"/>
                <w:lang w:eastAsia="ru-RU"/>
              </w:rPr>
              <w:t xml:space="preserve">             8 000   </w:t>
            </w:r>
          </w:p>
        </w:tc>
      </w:tr>
    </w:tbl>
    <w:p w:rsidR="00F56AFF" w:rsidRDefault="00F56AFF" w:rsidP="00F56AFF">
      <w:pPr>
        <w:jc w:val="both"/>
        <w:rPr>
          <w:sz w:val="20"/>
          <w:szCs w:val="20"/>
        </w:rPr>
      </w:pPr>
    </w:p>
    <w:p w:rsidR="00F56AFF" w:rsidRDefault="00F56AFF" w:rsidP="00F56AFF">
      <w:pPr>
        <w:jc w:val="both"/>
        <w:rPr>
          <w:sz w:val="20"/>
          <w:szCs w:val="20"/>
        </w:rPr>
      </w:pPr>
      <w:r w:rsidRPr="00F56AFF">
        <w:rPr>
          <w:sz w:val="20"/>
          <w:szCs w:val="20"/>
        </w:rPr>
        <w:t>Ознакомле</w:t>
      </w:r>
      <w:proofErr w:type="gramStart"/>
      <w:r w:rsidRPr="00F56AFF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 w:rsidRPr="00F56AFF">
        <w:rPr>
          <w:sz w:val="20"/>
          <w:szCs w:val="20"/>
        </w:rPr>
        <w:t>а</w:t>
      </w:r>
      <w:r>
        <w:rPr>
          <w:sz w:val="20"/>
          <w:szCs w:val="20"/>
        </w:rPr>
        <w:t>)</w:t>
      </w:r>
      <w:r w:rsidRPr="00F56AFF">
        <w:rPr>
          <w:sz w:val="20"/>
          <w:szCs w:val="20"/>
        </w:rPr>
        <w:t xml:space="preserve"> с действующим Прейскурантом </w:t>
      </w:r>
      <w:r w:rsidR="00820885">
        <w:rPr>
          <w:sz w:val="20"/>
          <w:szCs w:val="20"/>
        </w:rPr>
        <w:t>исполнителя</w:t>
      </w:r>
      <w:r w:rsidRPr="00F56AFF">
        <w:rPr>
          <w:sz w:val="20"/>
          <w:szCs w:val="20"/>
        </w:rPr>
        <w:t xml:space="preserve"> на платные медицинские услуги,  содержащаяся в нем информация мне понятна и я согласна с действующими тарифами на услуги.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F56AFF" w:rsidTr="00F56AFF">
        <w:tc>
          <w:tcPr>
            <w:tcW w:w="3190" w:type="dxa"/>
            <w:vAlign w:val="center"/>
          </w:tcPr>
          <w:p w:rsidR="00F56AFF" w:rsidRDefault="00F56AFF" w:rsidP="00F56AFF">
            <w:pPr>
              <w:jc w:val="center"/>
              <w:rPr>
                <w:sz w:val="20"/>
                <w:szCs w:val="20"/>
              </w:rPr>
            </w:pPr>
          </w:p>
          <w:p w:rsidR="00F56AFF" w:rsidRPr="00F56AFF" w:rsidRDefault="00F56AFF" w:rsidP="00F56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Потребитель</w:t>
            </w:r>
          </w:p>
          <w:p w:rsidR="00F56AFF" w:rsidRDefault="00F56AFF" w:rsidP="00F5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:rsidR="00F56AFF" w:rsidRDefault="00F56AFF" w:rsidP="00F56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</w:tc>
        <w:tc>
          <w:tcPr>
            <w:tcW w:w="3190" w:type="dxa"/>
            <w:vAlign w:val="center"/>
          </w:tcPr>
          <w:p w:rsidR="00F56AFF" w:rsidRPr="00DC41B3" w:rsidRDefault="00797256" w:rsidP="00F56AF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____________</w:t>
            </w:r>
          </w:p>
        </w:tc>
      </w:tr>
    </w:tbl>
    <w:p w:rsidR="00F56AFF" w:rsidRDefault="00F56AFF" w:rsidP="00F56AFF">
      <w:pPr>
        <w:jc w:val="both"/>
        <w:rPr>
          <w:sz w:val="20"/>
          <w:szCs w:val="20"/>
        </w:rPr>
      </w:pPr>
    </w:p>
    <w:p w:rsidR="00F56AFF" w:rsidRDefault="00F56AFF">
      <w:pPr>
        <w:rPr>
          <w:sz w:val="20"/>
          <w:szCs w:val="20"/>
        </w:rPr>
      </w:pPr>
    </w:p>
    <w:p w:rsidR="0054182E" w:rsidRDefault="0054182E">
      <w:pPr>
        <w:rPr>
          <w:sz w:val="20"/>
          <w:szCs w:val="20"/>
        </w:rPr>
      </w:pPr>
    </w:p>
    <w:p w:rsidR="0054182E" w:rsidRDefault="0054182E">
      <w:pPr>
        <w:rPr>
          <w:sz w:val="20"/>
          <w:szCs w:val="20"/>
        </w:rPr>
      </w:pPr>
    </w:p>
    <w:p w:rsidR="0054182E" w:rsidRDefault="0054182E">
      <w:pPr>
        <w:rPr>
          <w:sz w:val="20"/>
          <w:szCs w:val="20"/>
        </w:rPr>
      </w:pPr>
    </w:p>
    <w:p w:rsidR="0054182E" w:rsidRDefault="0054182E">
      <w:pPr>
        <w:rPr>
          <w:sz w:val="20"/>
          <w:szCs w:val="20"/>
        </w:rPr>
      </w:pPr>
    </w:p>
    <w:p w:rsidR="0054182E" w:rsidRDefault="0054182E">
      <w:pPr>
        <w:rPr>
          <w:sz w:val="20"/>
          <w:szCs w:val="20"/>
        </w:rPr>
      </w:pPr>
    </w:p>
    <w:p w:rsidR="0054182E" w:rsidRDefault="0054182E">
      <w:pPr>
        <w:rPr>
          <w:sz w:val="20"/>
          <w:szCs w:val="20"/>
        </w:rPr>
      </w:pPr>
    </w:p>
    <w:p w:rsidR="00B2343C" w:rsidRDefault="00B2343C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6AFF" w:rsidTr="00F56AFF">
        <w:tc>
          <w:tcPr>
            <w:tcW w:w="4785" w:type="dxa"/>
          </w:tcPr>
          <w:p w:rsidR="00F56AFF" w:rsidRDefault="00F56AFF" w:rsidP="00F56AFF">
            <w:pPr>
              <w:jc w:val="center"/>
            </w:pPr>
          </w:p>
        </w:tc>
        <w:tc>
          <w:tcPr>
            <w:tcW w:w="4785" w:type="dxa"/>
          </w:tcPr>
          <w:p w:rsidR="00F56AFF" w:rsidRDefault="00F56AFF" w:rsidP="00F56AFF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45C2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Приложение № 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  <w:r w:rsidRPr="00E45C2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56AFF" w:rsidRDefault="00F56AFF" w:rsidP="00F56AFF">
            <w:pPr>
              <w:jc w:val="right"/>
            </w:pPr>
            <w:r w:rsidRPr="00E45C21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 договору на оказание платных медицинских  услуг</w:t>
            </w:r>
          </w:p>
        </w:tc>
      </w:tr>
    </w:tbl>
    <w:p w:rsidR="00F56AFF" w:rsidRDefault="00F56AFF">
      <w:pPr>
        <w:rPr>
          <w:sz w:val="20"/>
          <w:szCs w:val="20"/>
        </w:rPr>
      </w:pPr>
    </w:p>
    <w:p w:rsidR="00F56AFF" w:rsidRPr="00F56AFF" w:rsidRDefault="00F56AFF" w:rsidP="00F56AFF">
      <w:pPr>
        <w:pStyle w:val="a4"/>
        <w:jc w:val="center"/>
        <w:rPr>
          <w:b/>
          <w:sz w:val="20"/>
          <w:szCs w:val="20"/>
        </w:rPr>
      </w:pPr>
      <w:r w:rsidRPr="00F56AFF">
        <w:rPr>
          <w:b/>
          <w:sz w:val="20"/>
          <w:szCs w:val="20"/>
        </w:rPr>
        <w:t>Акт</w:t>
      </w:r>
    </w:p>
    <w:p w:rsidR="00F56AFF" w:rsidRDefault="00F56AFF" w:rsidP="00F56AFF">
      <w:pPr>
        <w:pStyle w:val="a4"/>
        <w:jc w:val="center"/>
        <w:rPr>
          <w:b/>
          <w:sz w:val="20"/>
          <w:szCs w:val="20"/>
        </w:rPr>
      </w:pPr>
      <w:r w:rsidRPr="00F56AFF">
        <w:rPr>
          <w:b/>
          <w:sz w:val="20"/>
          <w:szCs w:val="20"/>
        </w:rPr>
        <w:t>приемки оказанных  услуг</w:t>
      </w:r>
    </w:p>
    <w:p w:rsidR="00F56AFF" w:rsidRDefault="00F56AFF" w:rsidP="00F56AFF"/>
    <w:tbl>
      <w:tblPr>
        <w:tblW w:w="9356" w:type="dxa"/>
        <w:tblInd w:w="108" w:type="dxa"/>
        <w:tblLook w:val="04A0"/>
      </w:tblPr>
      <w:tblGrid>
        <w:gridCol w:w="1041"/>
        <w:gridCol w:w="6756"/>
        <w:gridCol w:w="1559"/>
      </w:tblGrid>
      <w:tr w:rsidR="00F56AFF" w:rsidRPr="00F56AFF" w:rsidTr="00F56AFF">
        <w:trPr>
          <w:trHeight w:val="300"/>
        </w:trPr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F56AFF" w:rsidRPr="00F56AFF" w:rsidRDefault="00F56AFF" w:rsidP="00F56AF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AF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г. Тула</w:t>
            </w:r>
          </w:p>
        </w:tc>
        <w:tc>
          <w:tcPr>
            <w:tcW w:w="6756" w:type="dxa"/>
            <w:shd w:val="clear" w:color="auto" w:fill="auto"/>
            <w:noWrap/>
            <w:vAlign w:val="bottom"/>
            <w:hideMark/>
          </w:tcPr>
          <w:p w:rsidR="00F56AFF" w:rsidRPr="00F56AFF" w:rsidRDefault="00F56AFF" w:rsidP="00F56AF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56AFF" w:rsidRPr="00DC41B3" w:rsidRDefault="00F56AFF" w:rsidP="00797256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   </w:t>
            </w:r>
            <w:r w:rsidR="00797256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_________</w:t>
            </w:r>
            <w:r w:rsidRPr="00DC41B3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C41B3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г</w:t>
            </w:r>
            <w:proofErr w:type="gramEnd"/>
            <w:r w:rsidRPr="00DC41B3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</w:tbl>
    <w:p w:rsidR="00F56AFF" w:rsidRDefault="00F56AFF" w:rsidP="00F56AFF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F56AFF" w:rsidRDefault="00F56AFF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F56AFF">
        <w:rPr>
          <w:rFonts w:eastAsia="Times New Roman"/>
          <w:color w:val="000000"/>
          <w:sz w:val="20"/>
          <w:szCs w:val="20"/>
          <w:lang w:eastAsia="ru-RU"/>
        </w:rPr>
        <w:t xml:space="preserve">Государственное учреждение здравоохранения «Тульский областной перинатальный центр  имени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                  </w:t>
      </w:r>
      <w:r w:rsidRPr="00F56AFF">
        <w:rPr>
          <w:rFonts w:eastAsia="Times New Roman"/>
          <w:color w:val="000000"/>
          <w:sz w:val="20"/>
          <w:szCs w:val="20"/>
          <w:lang w:eastAsia="ru-RU"/>
        </w:rPr>
        <w:t xml:space="preserve"> В. С.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Г</w:t>
      </w:r>
      <w:r w:rsidRPr="00F56AFF">
        <w:rPr>
          <w:rFonts w:eastAsia="Times New Roman"/>
          <w:color w:val="000000"/>
          <w:sz w:val="20"/>
          <w:szCs w:val="20"/>
          <w:lang w:eastAsia="ru-RU"/>
        </w:rPr>
        <w:t>умилевской»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F56AFF">
        <w:rPr>
          <w:rFonts w:eastAsia="Times New Roman"/>
          <w:color w:val="000000"/>
          <w:sz w:val="20"/>
          <w:szCs w:val="20"/>
          <w:lang w:eastAsia="ru-RU"/>
        </w:rPr>
        <w:t xml:space="preserve">именуемое  в дальнейшем «Исполнитель», в лице  </w:t>
      </w:r>
      <w:r w:rsidRPr="00DC41B3">
        <w:rPr>
          <w:rFonts w:eastAsia="Times New Roman"/>
          <w:sz w:val="20"/>
          <w:szCs w:val="20"/>
          <w:lang w:eastAsia="ru-RU"/>
        </w:rPr>
        <w:t xml:space="preserve">заместителя главного врача по лечебной  работе </w:t>
      </w:r>
      <w:proofErr w:type="spellStart"/>
      <w:r w:rsidRPr="00DC41B3">
        <w:rPr>
          <w:rFonts w:eastAsia="Times New Roman"/>
          <w:sz w:val="20"/>
          <w:szCs w:val="20"/>
          <w:lang w:eastAsia="ru-RU"/>
        </w:rPr>
        <w:t>Черепенко</w:t>
      </w:r>
      <w:proofErr w:type="spellEnd"/>
      <w:r w:rsidRPr="00DC41B3">
        <w:rPr>
          <w:rFonts w:eastAsia="Times New Roman"/>
          <w:sz w:val="20"/>
          <w:szCs w:val="20"/>
          <w:lang w:eastAsia="ru-RU"/>
        </w:rPr>
        <w:t xml:space="preserve"> О.В., действующего на основании доверенности от 06.09.2023 № 1046</w:t>
      </w:r>
      <w:r>
        <w:rPr>
          <w:rFonts w:eastAsia="Times New Roman"/>
          <w:color w:val="FF0000"/>
          <w:sz w:val="20"/>
          <w:szCs w:val="20"/>
          <w:lang w:eastAsia="ru-RU"/>
        </w:rPr>
        <w:t xml:space="preserve"> </w:t>
      </w:r>
      <w:r w:rsidRPr="00F56AFF">
        <w:rPr>
          <w:rFonts w:eastAsia="Times New Roman"/>
          <w:sz w:val="20"/>
          <w:szCs w:val="20"/>
          <w:lang w:eastAsia="ru-RU"/>
        </w:rPr>
        <w:t>, с одной стороны</w:t>
      </w:r>
      <w:r w:rsidR="00002A61">
        <w:rPr>
          <w:rFonts w:eastAsia="Times New Roman"/>
          <w:sz w:val="20"/>
          <w:szCs w:val="20"/>
          <w:lang w:eastAsia="ru-RU"/>
        </w:rPr>
        <w:t xml:space="preserve"> </w:t>
      </w:r>
      <w:r w:rsidRPr="00F56AFF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и  </w:t>
      </w:r>
      <w:r w:rsidR="00797256">
        <w:rPr>
          <w:rFonts w:eastAsia="Times New Roman"/>
          <w:b/>
          <w:color w:val="FF0000"/>
          <w:sz w:val="20"/>
          <w:szCs w:val="20"/>
          <w:lang w:eastAsia="ru-RU"/>
        </w:rPr>
        <w:t>___________</w:t>
      </w:r>
      <w:r>
        <w:rPr>
          <w:rFonts w:eastAsia="Times New Roman"/>
          <w:color w:val="FF0000"/>
          <w:sz w:val="20"/>
          <w:szCs w:val="20"/>
          <w:lang w:eastAsia="ru-RU"/>
        </w:rPr>
        <w:t xml:space="preserve">, </w:t>
      </w:r>
      <w:r w:rsidRPr="00F56AFF">
        <w:rPr>
          <w:rFonts w:eastAsia="Times New Roman"/>
          <w:color w:val="000000"/>
          <w:sz w:val="20"/>
          <w:szCs w:val="20"/>
          <w:lang w:eastAsia="ru-RU"/>
        </w:rPr>
        <w:t xml:space="preserve"> именуемы</w:t>
      </w:r>
      <w:proofErr w:type="gramStart"/>
      <w:r w:rsidRPr="00F56AFF">
        <w:rPr>
          <w:rFonts w:eastAsia="Times New Roman"/>
          <w:color w:val="000000"/>
          <w:sz w:val="20"/>
          <w:szCs w:val="20"/>
          <w:lang w:eastAsia="ru-RU"/>
        </w:rPr>
        <w:t>й(</w:t>
      </w:r>
      <w:proofErr w:type="spellStart"/>
      <w:proofErr w:type="gramEnd"/>
      <w:r w:rsidRPr="00F56AFF">
        <w:rPr>
          <w:rFonts w:eastAsia="Times New Roman"/>
          <w:color w:val="000000"/>
          <w:sz w:val="20"/>
          <w:szCs w:val="20"/>
          <w:lang w:eastAsia="ru-RU"/>
        </w:rPr>
        <w:t>ая</w:t>
      </w:r>
      <w:proofErr w:type="spellEnd"/>
      <w:r w:rsidRPr="00F56AFF">
        <w:rPr>
          <w:rFonts w:eastAsia="Times New Roman"/>
          <w:color w:val="000000"/>
          <w:sz w:val="20"/>
          <w:szCs w:val="20"/>
          <w:lang w:eastAsia="ru-RU"/>
        </w:rPr>
        <w:t xml:space="preserve">) в дальнейшем «Потребитель», с другой  стороны,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F56AFF">
        <w:rPr>
          <w:rFonts w:eastAsia="Times New Roman"/>
          <w:color w:val="000000"/>
          <w:sz w:val="20"/>
          <w:szCs w:val="20"/>
          <w:lang w:eastAsia="ru-RU"/>
        </w:rPr>
        <w:t>составили  настоящий акт  о нижеследующем:</w:t>
      </w:r>
    </w:p>
    <w:p w:rsid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b/>
          <w:bCs/>
          <w:color w:val="FF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1. </w:t>
      </w:r>
      <w:r w:rsidR="00047050">
        <w:rPr>
          <w:rFonts w:eastAsia="Times New Roman"/>
          <w:color w:val="000000"/>
          <w:sz w:val="20"/>
          <w:szCs w:val="20"/>
          <w:lang w:eastAsia="ru-RU"/>
        </w:rPr>
        <w:t xml:space="preserve">Исполнитель </w:t>
      </w:r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надлежаще,  качественно и в  срок  оказала платные  медицинские  услуги Потребителю,  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002A61">
        <w:rPr>
          <w:rFonts w:eastAsia="Times New Roman"/>
          <w:color w:val="000000"/>
          <w:sz w:val="20"/>
          <w:szCs w:val="20"/>
          <w:lang w:eastAsia="ru-RU"/>
        </w:rPr>
        <w:t>предусмотренные договором на оказание платных медицинских услуг №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797256">
        <w:rPr>
          <w:rFonts w:eastAsia="Times New Roman"/>
          <w:b/>
          <w:bCs/>
          <w:color w:val="FF0000"/>
          <w:sz w:val="20"/>
          <w:szCs w:val="20"/>
          <w:lang w:eastAsia="ru-RU"/>
        </w:rPr>
        <w:t>______</w:t>
      </w:r>
      <w:r>
        <w:rPr>
          <w:rFonts w:eastAsia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Pr="00002A61">
        <w:rPr>
          <w:rFonts w:eastAsia="Times New Roman"/>
          <w:color w:val="000000"/>
          <w:sz w:val="20"/>
          <w:szCs w:val="20"/>
          <w:lang w:eastAsia="ru-RU"/>
        </w:rPr>
        <w:t>от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797256">
        <w:rPr>
          <w:rFonts w:eastAsia="Times New Roman"/>
          <w:b/>
          <w:bCs/>
          <w:color w:val="FF0000"/>
          <w:sz w:val="20"/>
          <w:szCs w:val="20"/>
          <w:lang w:eastAsia="ru-RU"/>
        </w:rPr>
        <w:t>________</w:t>
      </w:r>
      <w:r>
        <w:rPr>
          <w:rFonts w:eastAsia="Times New Roman"/>
          <w:b/>
          <w:bCs/>
          <w:color w:val="FF0000"/>
          <w:sz w:val="20"/>
          <w:szCs w:val="20"/>
          <w:lang w:eastAsia="ru-RU"/>
        </w:rPr>
        <w:t xml:space="preserve"> </w:t>
      </w:r>
      <w:proofErr w:type="gramStart"/>
      <w:r>
        <w:rPr>
          <w:rFonts w:eastAsia="Times New Roman"/>
          <w:b/>
          <w:bCs/>
          <w:color w:val="FF0000"/>
          <w:sz w:val="20"/>
          <w:szCs w:val="20"/>
          <w:lang w:eastAsia="ru-RU"/>
        </w:rPr>
        <w:t>г</w:t>
      </w:r>
      <w:proofErr w:type="gramEnd"/>
      <w:r>
        <w:rPr>
          <w:rFonts w:eastAsia="Times New Roman"/>
          <w:b/>
          <w:bCs/>
          <w:color w:val="FF0000"/>
          <w:sz w:val="20"/>
          <w:szCs w:val="20"/>
          <w:lang w:eastAsia="ru-RU"/>
        </w:rPr>
        <w:t>.</w:t>
      </w:r>
      <w:r w:rsidR="00EA371C">
        <w:rPr>
          <w:rFonts w:eastAsia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="00EA371C" w:rsidRPr="00EA371C">
        <w:rPr>
          <w:rFonts w:eastAsia="Times New Roman"/>
          <w:bCs/>
          <w:sz w:val="20"/>
          <w:szCs w:val="20"/>
          <w:lang w:eastAsia="ru-RU"/>
        </w:rPr>
        <w:t>(</w:t>
      </w:r>
      <w:proofErr w:type="spellStart"/>
      <w:r w:rsidR="00EA371C" w:rsidRPr="00EA371C">
        <w:rPr>
          <w:rFonts w:eastAsia="Times New Roman"/>
          <w:bCs/>
          <w:sz w:val="20"/>
          <w:szCs w:val="20"/>
          <w:lang w:eastAsia="ru-RU"/>
        </w:rPr>
        <w:t>далее-договор</w:t>
      </w:r>
      <w:proofErr w:type="spellEnd"/>
      <w:r w:rsidR="00EA371C" w:rsidRPr="00EA371C">
        <w:rPr>
          <w:rFonts w:eastAsia="Times New Roman"/>
          <w:bCs/>
          <w:sz w:val="20"/>
          <w:szCs w:val="20"/>
          <w:lang w:eastAsia="ru-RU"/>
        </w:rPr>
        <w:t>).</w:t>
      </w:r>
    </w:p>
    <w:p w:rsid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2. Потребитель принял,  оказанные по договору  платные медицинские услуги, а именно:</w:t>
      </w:r>
    </w:p>
    <w:tbl>
      <w:tblPr>
        <w:tblW w:w="9361" w:type="dxa"/>
        <w:tblInd w:w="103" w:type="dxa"/>
        <w:tblLook w:val="04A0"/>
      </w:tblPr>
      <w:tblGrid>
        <w:gridCol w:w="580"/>
        <w:gridCol w:w="1360"/>
        <w:gridCol w:w="3488"/>
        <w:gridCol w:w="1120"/>
        <w:gridCol w:w="1392"/>
        <w:gridCol w:w="1421"/>
      </w:tblGrid>
      <w:tr w:rsidR="00002A61" w:rsidRPr="009D72F2" w:rsidTr="00F14124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№                        </w:t>
            </w:r>
            <w:proofErr w:type="spellStart"/>
            <w:proofErr w:type="gramStart"/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>/</w:t>
            </w:r>
            <w:proofErr w:type="spellStart"/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код </w:t>
            </w: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br/>
              <w:t>услуги</w:t>
            </w:r>
          </w:p>
        </w:tc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>Наименование  услуг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center"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 w:rsidRPr="009D72F2"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 Тарифы за единицу услуги,                    руб. 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D72F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 xml:space="preserve">Количество услуг,  </w:t>
            </w:r>
            <w:proofErr w:type="spellStart"/>
            <w:proofErr w:type="gramStart"/>
            <w:r w:rsidRPr="009D72F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9D72F2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Общая стоимость услуг, руб.</w:t>
            </w: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002A61" w:rsidRPr="009D72F2" w:rsidTr="00F14124">
        <w:trPr>
          <w:trHeight w:val="300"/>
        </w:trPr>
        <w:tc>
          <w:tcPr>
            <w:tcW w:w="7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D72F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2A61" w:rsidRPr="009D72F2" w:rsidRDefault="00002A61" w:rsidP="00F14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D72F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                       </w:t>
            </w:r>
          </w:p>
        </w:tc>
      </w:tr>
    </w:tbl>
    <w:p w:rsid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002A61" w:rsidRDefault="00002A61" w:rsidP="00002A61">
      <w:pPr>
        <w:pStyle w:val="a4"/>
        <w:ind w:firstLine="708"/>
        <w:jc w:val="both"/>
        <w:rPr>
          <w:sz w:val="20"/>
          <w:szCs w:val="20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3.  Платные медицинские услуги оказаны на общую сумму</w:t>
      </w:r>
      <w:proofErr w:type="gramStart"/>
      <w:r w:rsidRPr="00DC41B3">
        <w:rPr>
          <w:rFonts w:eastAsia="Times New Roman"/>
          <w:b/>
          <w:color w:val="000000"/>
          <w:sz w:val="20"/>
          <w:szCs w:val="20"/>
          <w:lang w:eastAsia="ru-RU"/>
        </w:rPr>
        <w:t>:</w:t>
      </w:r>
      <w:r w:rsidRPr="00DC41B3">
        <w:rPr>
          <w:b/>
          <w:color w:val="FF0000"/>
          <w:sz w:val="20"/>
          <w:szCs w:val="20"/>
        </w:rPr>
        <w:t xml:space="preserve"> ___________(  ) </w:t>
      </w:r>
      <w:proofErr w:type="gramEnd"/>
      <w:r w:rsidRPr="00DC41B3">
        <w:rPr>
          <w:b/>
          <w:color w:val="FF0000"/>
          <w:sz w:val="20"/>
          <w:szCs w:val="20"/>
        </w:rPr>
        <w:t>рублей  00 копеек</w:t>
      </w:r>
      <w:r w:rsidRPr="00220FA4">
        <w:rPr>
          <w:sz w:val="20"/>
          <w:szCs w:val="20"/>
        </w:rPr>
        <w:t>,  НДС не облагается на основании   п. 2 ст. 149 НК РФ.</w:t>
      </w:r>
    </w:p>
    <w:p w:rsidR="00002A61" w:rsidRDefault="00002A61" w:rsidP="00002A61">
      <w:pPr>
        <w:pStyle w:val="a4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Pr="00002A61">
        <w:t xml:space="preserve"> </w:t>
      </w:r>
      <w:r w:rsidRPr="00002A61">
        <w:rPr>
          <w:sz w:val="20"/>
          <w:szCs w:val="20"/>
        </w:rPr>
        <w:t xml:space="preserve"> Платные медицинские услуги оказаны непосредственно медицинским работником ГУЗ "ТОПЦ им. В.С. Гумилевской":</w:t>
      </w:r>
    </w:p>
    <w:p w:rsidR="00002A61" w:rsidRPr="00DC41B3" w:rsidRDefault="00002A61" w:rsidP="00797256">
      <w:pPr>
        <w:pStyle w:val="a4"/>
        <w:rPr>
          <w:rFonts w:eastAsia="Times New Roman"/>
          <w:b/>
          <w:color w:val="FF0000"/>
          <w:sz w:val="20"/>
          <w:szCs w:val="20"/>
          <w:lang w:eastAsia="ru-RU"/>
        </w:rPr>
      </w:pPr>
      <w:r>
        <w:rPr>
          <w:sz w:val="20"/>
          <w:szCs w:val="20"/>
        </w:rPr>
        <w:tab/>
      </w:r>
      <w:r w:rsidR="00797256">
        <w:rPr>
          <w:rFonts w:eastAsia="Times New Roman"/>
          <w:b/>
          <w:color w:val="FF0000"/>
          <w:sz w:val="20"/>
          <w:szCs w:val="20"/>
          <w:lang w:eastAsia="ru-RU"/>
        </w:rPr>
        <w:t>____________</w:t>
      </w:r>
    </w:p>
    <w:p w:rsidR="00EA371C" w:rsidRDefault="00002A61" w:rsidP="00002A61">
      <w:pPr>
        <w:spacing w:after="0" w:line="240" w:lineRule="auto"/>
        <w:ind w:firstLine="708"/>
        <w:jc w:val="both"/>
        <w:rPr>
          <w:sz w:val="20"/>
          <w:szCs w:val="20"/>
        </w:rPr>
      </w:pPr>
      <w:r w:rsidRPr="00002A61">
        <w:rPr>
          <w:sz w:val="20"/>
          <w:szCs w:val="20"/>
        </w:rPr>
        <w:t>5.  Претензий к Исполнителю, которые могли бы возникнуть из исполнения договора</w:t>
      </w:r>
      <w:r w:rsidR="00820885">
        <w:rPr>
          <w:sz w:val="20"/>
          <w:szCs w:val="20"/>
        </w:rPr>
        <w:t>,</w:t>
      </w:r>
      <w:r w:rsidR="00EA371C">
        <w:rPr>
          <w:sz w:val="20"/>
          <w:szCs w:val="20"/>
        </w:rPr>
        <w:t xml:space="preserve"> Потребитель не имеет.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bCs/>
          <w:sz w:val="20"/>
          <w:szCs w:val="20"/>
          <w:lang w:eastAsia="ru-RU"/>
        </w:rPr>
      </w:pPr>
      <w:r w:rsidRPr="00002A61">
        <w:rPr>
          <w:rFonts w:eastAsia="Times New Roman"/>
          <w:bCs/>
          <w:sz w:val="20"/>
          <w:szCs w:val="20"/>
          <w:lang w:eastAsia="ru-RU"/>
        </w:rPr>
        <w:t>6. Настоящий акт составлен в двух подлинных экземплярах - по одному экземпляру для Исполнителя и Потребителя</w:t>
      </w:r>
      <w:r>
        <w:rPr>
          <w:rFonts w:eastAsia="Times New Roman"/>
          <w:bCs/>
          <w:sz w:val="20"/>
          <w:szCs w:val="20"/>
          <w:lang w:eastAsia="ru-RU"/>
        </w:rPr>
        <w:t>.</w:t>
      </w:r>
    </w:p>
    <w:p w:rsidR="00002A61" w:rsidRPr="00220FA4" w:rsidRDefault="00002A61" w:rsidP="00002A61">
      <w:pPr>
        <w:pStyle w:val="a4"/>
        <w:tabs>
          <w:tab w:val="left" w:pos="1934"/>
        </w:tabs>
        <w:ind w:firstLine="708"/>
        <w:jc w:val="both"/>
        <w:rPr>
          <w:sz w:val="20"/>
          <w:szCs w:val="20"/>
        </w:rPr>
      </w:pPr>
    </w:p>
    <w:p w:rsid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3"/>
        <w:gridCol w:w="2393"/>
        <w:gridCol w:w="284"/>
        <w:gridCol w:w="2250"/>
        <w:gridCol w:w="2250"/>
      </w:tblGrid>
      <w:tr w:rsidR="00002A61" w:rsidTr="00F14124">
        <w:tc>
          <w:tcPr>
            <w:tcW w:w="9570" w:type="dxa"/>
            <w:gridSpan w:val="5"/>
            <w:vAlign w:val="center"/>
          </w:tcPr>
          <w:p w:rsidR="00002A61" w:rsidRPr="00220FA4" w:rsidRDefault="00002A61" w:rsidP="00F14124">
            <w:pPr>
              <w:pStyle w:val="a4"/>
              <w:jc w:val="center"/>
              <w:rPr>
                <w:b/>
                <w:color w:val="0F243E" w:themeColor="text2" w:themeShade="80"/>
                <w:sz w:val="20"/>
                <w:szCs w:val="20"/>
              </w:rPr>
            </w:pPr>
            <w:r>
              <w:rPr>
                <w:b/>
                <w:color w:val="0F243E" w:themeColor="text2" w:themeShade="80"/>
                <w:sz w:val="20"/>
                <w:szCs w:val="20"/>
              </w:rPr>
              <w:t>7</w:t>
            </w:r>
            <w:r w:rsidRPr="00220FA4">
              <w:rPr>
                <w:b/>
                <w:color w:val="0F243E" w:themeColor="text2" w:themeShade="80"/>
                <w:sz w:val="20"/>
                <w:szCs w:val="20"/>
              </w:rPr>
              <w:t>. Адреса и реквизиты сторон.</w:t>
            </w: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Pr="00220FA4" w:rsidRDefault="00002A61" w:rsidP="00F14124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220FA4">
              <w:rPr>
                <w:b/>
                <w:sz w:val="20"/>
                <w:szCs w:val="20"/>
                <w:u w:val="single"/>
              </w:rPr>
              <w:t>Исполнитель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84" w:type="dxa"/>
            <w:vAlign w:val="center"/>
          </w:tcPr>
          <w:p w:rsidR="00002A61" w:rsidRPr="00220FA4" w:rsidRDefault="00002A61" w:rsidP="00F14124">
            <w:pPr>
              <w:pStyle w:val="a4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Pr="00220FA4" w:rsidRDefault="00002A61" w:rsidP="00F14124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220FA4">
              <w:rPr>
                <w:b/>
                <w:sz w:val="20"/>
                <w:szCs w:val="20"/>
                <w:u w:val="single"/>
              </w:rPr>
              <w:t>Потребитель</w:t>
            </w:r>
            <w:r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Pr="00220FA4" w:rsidRDefault="00002A61" w:rsidP="00F14124">
            <w:pPr>
              <w:pStyle w:val="a4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vAlign w:val="center"/>
          </w:tcPr>
          <w:p w:rsidR="00002A61" w:rsidRPr="00220FA4" w:rsidRDefault="00002A61" w:rsidP="00F14124">
            <w:pPr>
              <w:pStyle w:val="a4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Pr="00220FA4" w:rsidRDefault="00002A61" w:rsidP="00F14124">
            <w:pPr>
              <w:pStyle w:val="a4"/>
              <w:rPr>
                <w:b/>
                <w:sz w:val="20"/>
                <w:szCs w:val="20"/>
                <w:u w:val="single"/>
              </w:rPr>
            </w:pPr>
          </w:p>
        </w:tc>
      </w:tr>
      <w:tr w:rsidR="00DC41B3" w:rsidTr="00F14124">
        <w:tc>
          <w:tcPr>
            <w:tcW w:w="4786" w:type="dxa"/>
            <w:gridSpan w:val="2"/>
            <w:vMerge w:val="restart"/>
            <w:vAlign w:val="center"/>
          </w:tcPr>
          <w:p w:rsidR="00DC41B3" w:rsidRPr="00220FA4" w:rsidRDefault="00DC41B3" w:rsidP="00F14124">
            <w:pPr>
              <w:pStyle w:val="a4"/>
              <w:rPr>
                <w:b/>
                <w:sz w:val="20"/>
                <w:szCs w:val="20"/>
              </w:rPr>
            </w:pPr>
            <w:r w:rsidRPr="00220FA4">
              <w:rPr>
                <w:b/>
                <w:sz w:val="20"/>
                <w:szCs w:val="20"/>
              </w:rPr>
              <w:t>Государственное учреждение здравоохранения "Тульский областной перинатальный центр имени В.С. Гумилевской"</w:t>
            </w: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C41B3" w:rsidRDefault="00DC41B3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Ф.И.О.: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C41B3" w:rsidTr="00F14124">
        <w:tc>
          <w:tcPr>
            <w:tcW w:w="4786" w:type="dxa"/>
            <w:gridSpan w:val="2"/>
            <w:vMerge/>
            <w:vAlign w:val="center"/>
          </w:tcPr>
          <w:p w:rsidR="00DC41B3" w:rsidRPr="00220FA4" w:rsidRDefault="00DC41B3" w:rsidP="00F14124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C41B3" w:rsidRDefault="00DC41B3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Дата рождения</w:t>
            </w:r>
          </w:p>
        </w:tc>
      </w:tr>
      <w:tr w:rsidR="00DC41B3" w:rsidTr="00F14124">
        <w:tc>
          <w:tcPr>
            <w:tcW w:w="4786" w:type="dxa"/>
            <w:gridSpan w:val="2"/>
            <w:vMerge/>
            <w:vAlign w:val="center"/>
          </w:tcPr>
          <w:p w:rsidR="00DC41B3" w:rsidRPr="00220FA4" w:rsidRDefault="00DC41B3" w:rsidP="00F14124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 w:val="restart"/>
            <w:vAlign w:val="center"/>
          </w:tcPr>
          <w:p w:rsidR="00DC41B3" w:rsidRDefault="00DC41B3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Документ, удостоверяющий личность: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C41B3" w:rsidTr="00F14124">
        <w:tc>
          <w:tcPr>
            <w:tcW w:w="4786" w:type="dxa"/>
            <w:gridSpan w:val="2"/>
            <w:vAlign w:val="center"/>
          </w:tcPr>
          <w:p w:rsidR="00DC41B3" w:rsidRPr="00220FA4" w:rsidRDefault="00DC41B3" w:rsidP="00F14124">
            <w:pPr>
              <w:pStyle w:val="a4"/>
              <w:rPr>
                <w:b/>
                <w:sz w:val="20"/>
                <w:szCs w:val="20"/>
              </w:rPr>
            </w:pPr>
            <w:r w:rsidRPr="00220FA4">
              <w:rPr>
                <w:b/>
                <w:sz w:val="20"/>
                <w:szCs w:val="20"/>
              </w:rPr>
              <w:t>(ГУЗ "ТОПЦ им. В.С. Гумилевской")</w:t>
            </w: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DC41B3" w:rsidTr="00F14124">
        <w:tc>
          <w:tcPr>
            <w:tcW w:w="4786" w:type="dxa"/>
            <w:gridSpan w:val="2"/>
            <w:vMerge w:val="restart"/>
            <w:vAlign w:val="center"/>
          </w:tcPr>
          <w:p w:rsidR="00DC41B3" w:rsidRDefault="00DC41B3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 xml:space="preserve">300053, Тульская область,  </w:t>
            </w:r>
            <w:proofErr w:type="gramStart"/>
            <w:r w:rsidRPr="00220FA4">
              <w:rPr>
                <w:sz w:val="20"/>
                <w:szCs w:val="20"/>
              </w:rPr>
              <w:t>г</w:t>
            </w:r>
            <w:proofErr w:type="gramEnd"/>
            <w:r w:rsidRPr="00220FA4">
              <w:rPr>
                <w:sz w:val="20"/>
                <w:szCs w:val="20"/>
              </w:rPr>
              <w:t xml:space="preserve">. Тула,  ул. Вильямса, </w:t>
            </w:r>
            <w:r>
              <w:rPr>
                <w:sz w:val="20"/>
                <w:szCs w:val="20"/>
              </w:rPr>
              <w:t xml:space="preserve">              </w:t>
            </w:r>
            <w:r w:rsidRPr="00220FA4">
              <w:rPr>
                <w:sz w:val="20"/>
                <w:szCs w:val="20"/>
              </w:rPr>
              <w:t>д. 1Д</w:t>
            </w: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C41B3" w:rsidRDefault="00DC41B3" w:rsidP="00797256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Серия</w:t>
            </w:r>
            <w:r w:rsidRPr="005A1518">
              <w:rPr>
                <w:b/>
                <w:sz w:val="20"/>
                <w:szCs w:val="20"/>
              </w:rPr>
              <w:t>, номер: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C41B3" w:rsidTr="00F14124">
        <w:tc>
          <w:tcPr>
            <w:tcW w:w="4786" w:type="dxa"/>
            <w:gridSpan w:val="2"/>
            <w:vMerge/>
            <w:vAlign w:val="center"/>
          </w:tcPr>
          <w:p w:rsidR="00DC41B3" w:rsidRPr="00220FA4" w:rsidRDefault="00DC41B3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C41B3" w:rsidRPr="005A1518" w:rsidRDefault="00DC41B3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 xml:space="preserve">Кем </w:t>
            </w:r>
            <w:proofErr w:type="gramStart"/>
            <w:r w:rsidRPr="005A1518">
              <w:rPr>
                <w:b/>
                <w:sz w:val="20"/>
                <w:szCs w:val="20"/>
              </w:rPr>
              <w:t>выдан</w:t>
            </w:r>
            <w:proofErr w:type="gramEnd"/>
            <w:r w:rsidRPr="005A1518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C41B3" w:rsidTr="00F14124">
        <w:tc>
          <w:tcPr>
            <w:tcW w:w="4786" w:type="dxa"/>
            <w:gridSpan w:val="2"/>
            <w:vAlign w:val="center"/>
          </w:tcPr>
          <w:p w:rsidR="00DC41B3" w:rsidRPr="00220FA4" w:rsidRDefault="00DC41B3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>ИНН 7105015247</w:t>
            </w: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C41B3" w:rsidRDefault="00DC41B3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Дата выдачи: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C41B3" w:rsidTr="00F14124">
        <w:tc>
          <w:tcPr>
            <w:tcW w:w="4786" w:type="dxa"/>
            <w:gridSpan w:val="2"/>
            <w:vAlign w:val="center"/>
          </w:tcPr>
          <w:p w:rsidR="00DC41B3" w:rsidRPr="00220FA4" w:rsidRDefault="00DC41B3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>КПП 710501001</w:t>
            </w: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 w:val="restart"/>
            <w:vAlign w:val="center"/>
          </w:tcPr>
          <w:p w:rsidR="00DC41B3" w:rsidRDefault="00DC41B3" w:rsidP="00797256">
            <w:pPr>
              <w:pStyle w:val="a4"/>
              <w:jc w:val="both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Место регистрации: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DC41B3" w:rsidTr="00F14124">
        <w:tc>
          <w:tcPr>
            <w:tcW w:w="4786" w:type="dxa"/>
            <w:gridSpan w:val="2"/>
            <w:vMerge w:val="restart"/>
            <w:vAlign w:val="center"/>
          </w:tcPr>
          <w:p w:rsidR="00DC41B3" w:rsidRPr="00220FA4" w:rsidRDefault="00DC41B3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>Министерство финансов Тульской области                                         (ГУЗ «ТОПЦ им. В.С. Гумилевской»)</w:t>
            </w: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Merge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DC41B3" w:rsidTr="00F14124">
        <w:tc>
          <w:tcPr>
            <w:tcW w:w="4786" w:type="dxa"/>
            <w:gridSpan w:val="2"/>
            <w:vMerge/>
            <w:vAlign w:val="center"/>
          </w:tcPr>
          <w:p w:rsidR="00DC41B3" w:rsidRPr="00220FA4" w:rsidRDefault="00DC41B3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DC41B3" w:rsidRDefault="00DC41B3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C41B3" w:rsidRDefault="00DC41B3" w:rsidP="00797256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Контактный номер телефона</w:t>
            </w:r>
            <w:r w:rsidR="00797256">
              <w:rPr>
                <w:b/>
                <w:sz w:val="20"/>
                <w:szCs w:val="20"/>
              </w:rPr>
              <w:t>:</w:t>
            </w: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Pr="00220FA4" w:rsidRDefault="00002A61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>Лицевой счет 105060008</w:t>
            </w: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4786" w:type="dxa"/>
            <w:gridSpan w:val="2"/>
            <w:vMerge w:val="restart"/>
            <w:vAlign w:val="center"/>
          </w:tcPr>
          <w:p w:rsidR="00002A61" w:rsidRPr="00220FA4" w:rsidRDefault="00002A61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 xml:space="preserve">ОТДЕЛЕНИЕ ТУЛА БАНКА РОССИИ//                                                                   УФК  по Тульской области </w:t>
            </w:r>
            <w:proofErr w:type="gramStart"/>
            <w:r w:rsidRPr="00220FA4">
              <w:rPr>
                <w:sz w:val="20"/>
                <w:szCs w:val="20"/>
              </w:rPr>
              <w:t>г</w:t>
            </w:r>
            <w:proofErr w:type="gramEnd"/>
            <w:r w:rsidRPr="00220FA4">
              <w:rPr>
                <w:sz w:val="20"/>
                <w:szCs w:val="20"/>
              </w:rPr>
              <w:t>. Тула</w:t>
            </w: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4786" w:type="dxa"/>
            <w:gridSpan w:val="2"/>
            <w:vMerge/>
            <w:vAlign w:val="center"/>
          </w:tcPr>
          <w:p w:rsidR="00002A61" w:rsidRPr="00220FA4" w:rsidRDefault="00002A61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Pr="00220FA4" w:rsidRDefault="00002A61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220FA4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220FA4">
              <w:rPr>
                <w:sz w:val="20"/>
                <w:szCs w:val="20"/>
              </w:rPr>
              <w:t>/</w:t>
            </w:r>
            <w:proofErr w:type="spellStart"/>
            <w:r w:rsidRPr="00220FA4">
              <w:rPr>
                <w:sz w:val="20"/>
                <w:szCs w:val="20"/>
              </w:rPr>
              <w:t>сч</w:t>
            </w:r>
            <w:proofErr w:type="spellEnd"/>
            <w:r w:rsidRPr="00220FA4">
              <w:rPr>
                <w:sz w:val="20"/>
                <w:szCs w:val="20"/>
              </w:rPr>
              <w:t xml:space="preserve"> 03224643700000006600</w:t>
            </w: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Pr="00220FA4" w:rsidRDefault="00002A61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  <w:r w:rsidRPr="00220FA4">
              <w:rPr>
                <w:sz w:val="20"/>
                <w:szCs w:val="20"/>
              </w:rPr>
              <w:t>БИК 017003983</w:t>
            </w: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Pr="00220FA4" w:rsidRDefault="00002A61" w:rsidP="00F14124">
            <w:pPr>
              <w:pStyle w:val="a4"/>
              <w:tabs>
                <w:tab w:val="left" w:pos="2794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Pr="005A1518" w:rsidRDefault="00002A61" w:rsidP="00F14124">
            <w:pPr>
              <w:pStyle w:val="a4"/>
              <w:rPr>
                <w:b/>
                <w:color w:val="FF0000"/>
                <w:sz w:val="20"/>
                <w:szCs w:val="20"/>
              </w:rPr>
            </w:pPr>
            <w:r w:rsidRPr="005A1518">
              <w:rPr>
                <w:b/>
                <w:color w:val="FF0000"/>
                <w:sz w:val="20"/>
                <w:szCs w:val="20"/>
              </w:rPr>
              <w:t>Заместитель главного врача по лечебной работе</w:t>
            </w: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2393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002A61" w:rsidRPr="005A1518" w:rsidRDefault="00002A61" w:rsidP="00F14124">
            <w:pPr>
              <w:pStyle w:val="a4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5A1518">
              <w:rPr>
                <w:b/>
                <w:color w:val="FF0000"/>
                <w:sz w:val="20"/>
                <w:szCs w:val="20"/>
              </w:rPr>
              <w:t>Черепенко</w:t>
            </w:r>
            <w:proofErr w:type="spellEnd"/>
            <w:r w:rsidRPr="005A1518">
              <w:rPr>
                <w:b/>
                <w:color w:val="FF0000"/>
                <w:sz w:val="20"/>
                <w:szCs w:val="20"/>
              </w:rPr>
              <w:t xml:space="preserve"> О.В.</w:t>
            </w: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</w:t>
            </w:r>
          </w:p>
        </w:tc>
        <w:tc>
          <w:tcPr>
            <w:tcW w:w="2250" w:type="dxa"/>
            <w:vAlign w:val="center"/>
          </w:tcPr>
          <w:p w:rsidR="00002A61" w:rsidRPr="005A1518" w:rsidRDefault="00797256" w:rsidP="00F14124">
            <w:pPr>
              <w:pStyle w:val="a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__________</w:t>
            </w: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002A61" w:rsidTr="00F14124">
        <w:tc>
          <w:tcPr>
            <w:tcW w:w="4786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284" w:type="dxa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002A61" w:rsidRDefault="00002A61" w:rsidP="00F14124">
            <w:pPr>
              <w:pStyle w:val="a4"/>
              <w:rPr>
                <w:sz w:val="20"/>
                <w:szCs w:val="20"/>
              </w:rPr>
            </w:pPr>
          </w:p>
        </w:tc>
      </w:tr>
    </w:tbl>
    <w:p w:rsid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F56AFF" w:rsidRDefault="00F56AFF" w:rsidP="00F56AFF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F56AFF" w:rsidRDefault="00F56AFF" w:rsidP="00F56AFF">
      <w:pPr>
        <w:spacing w:after="0" w:line="240" w:lineRule="auto"/>
        <w:rPr>
          <w:rFonts w:eastAsia="Times New Roman"/>
          <w:color w:val="000000"/>
          <w:sz w:val="20"/>
          <w:szCs w:val="20"/>
          <w:lang w:eastAsia="ru-RU"/>
        </w:rPr>
      </w:pPr>
    </w:p>
    <w:p w:rsidR="00F56AFF" w:rsidRDefault="00F56AFF" w:rsidP="00F56AFF">
      <w:pPr>
        <w:spacing w:after="0" w:line="240" w:lineRule="auto"/>
      </w:pPr>
    </w:p>
    <w:p w:rsidR="00F56AFF" w:rsidRDefault="00F56AFF" w:rsidP="00F56AFF"/>
    <w:p w:rsidR="00002A61" w:rsidRDefault="00002A61" w:rsidP="00F56AFF"/>
    <w:p w:rsidR="00002A61" w:rsidRDefault="00002A61" w:rsidP="00F56AFF"/>
    <w:p w:rsidR="00002A61" w:rsidRDefault="00002A61" w:rsidP="00F56AFF"/>
    <w:p w:rsidR="00002A61" w:rsidRDefault="00002A61" w:rsidP="00F56AFF"/>
    <w:p w:rsidR="00002A61" w:rsidRDefault="00002A61" w:rsidP="00F56AFF"/>
    <w:p w:rsidR="00002A61" w:rsidRDefault="00002A61" w:rsidP="00F56AFF"/>
    <w:p w:rsidR="00002A61" w:rsidRDefault="00002A61" w:rsidP="00F56AFF"/>
    <w:p w:rsidR="00797256" w:rsidRDefault="00797256" w:rsidP="00F56AFF"/>
    <w:p w:rsidR="00002A61" w:rsidRDefault="00002A61" w:rsidP="00F56AFF"/>
    <w:p w:rsidR="00002A61" w:rsidRDefault="00002A61" w:rsidP="00F56AFF"/>
    <w:p w:rsidR="00002A61" w:rsidRDefault="00002A61" w:rsidP="00F56AFF"/>
    <w:p w:rsidR="00B2343C" w:rsidRDefault="00B2343C" w:rsidP="00F56AFF"/>
    <w:p w:rsidR="00002A61" w:rsidRDefault="00002A61" w:rsidP="00F56AFF"/>
    <w:tbl>
      <w:tblPr>
        <w:tblW w:w="9356" w:type="dxa"/>
        <w:tblInd w:w="108" w:type="dxa"/>
        <w:tblLook w:val="04A0"/>
      </w:tblPr>
      <w:tblGrid>
        <w:gridCol w:w="9356"/>
      </w:tblGrid>
      <w:tr w:rsidR="00002A61" w:rsidRPr="00002A61" w:rsidTr="00002A61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61" w:rsidRPr="00002A61" w:rsidRDefault="00002A61" w:rsidP="00002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02A6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СОГЛАСИЕ</w:t>
            </w:r>
          </w:p>
        </w:tc>
      </w:tr>
      <w:tr w:rsidR="00002A61" w:rsidRPr="00002A61" w:rsidTr="00002A61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61" w:rsidRPr="00002A61" w:rsidRDefault="00002A61" w:rsidP="00002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02A6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на обработку персональных данных</w:t>
            </w:r>
          </w:p>
        </w:tc>
      </w:tr>
    </w:tbl>
    <w:p w:rsidR="00002A61" w:rsidRDefault="00002A61" w:rsidP="00F56AF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</w:tblGrid>
      <w:tr w:rsidR="00797256" w:rsidTr="00F14124">
        <w:tc>
          <w:tcPr>
            <w:tcW w:w="4500" w:type="dxa"/>
            <w:vAlign w:val="center"/>
          </w:tcPr>
          <w:p w:rsidR="00797256" w:rsidRDefault="00797256" w:rsidP="00E2587C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Ф.И.О.: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97256" w:rsidTr="00F14124">
        <w:tc>
          <w:tcPr>
            <w:tcW w:w="4500" w:type="dxa"/>
            <w:vAlign w:val="center"/>
          </w:tcPr>
          <w:p w:rsidR="00797256" w:rsidRDefault="00797256" w:rsidP="00E2587C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Дата рождения</w:t>
            </w:r>
          </w:p>
        </w:tc>
      </w:tr>
      <w:tr w:rsidR="00797256" w:rsidTr="00F14124">
        <w:trPr>
          <w:trHeight w:val="230"/>
        </w:trPr>
        <w:tc>
          <w:tcPr>
            <w:tcW w:w="4500" w:type="dxa"/>
            <w:vMerge w:val="restart"/>
            <w:vAlign w:val="center"/>
          </w:tcPr>
          <w:p w:rsidR="00797256" w:rsidRDefault="00797256" w:rsidP="00E2587C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Документ, удостоверяющий личность: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97256" w:rsidTr="00F14124">
        <w:trPr>
          <w:trHeight w:val="230"/>
        </w:trPr>
        <w:tc>
          <w:tcPr>
            <w:tcW w:w="4500" w:type="dxa"/>
            <w:vMerge/>
            <w:vAlign w:val="center"/>
          </w:tcPr>
          <w:p w:rsidR="00797256" w:rsidRDefault="00797256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797256" w:rsidTr="00F14124">
        <w:tc>
          <w:tcPr>
            <w:tcW w:w="4500" w:type="dxa"/>
            <w:vAlign w:val="center"/>
          </w:tcPr>
          <w:p w:rsidR="00797256" w:rsidRDefault="00797256" w:rsidP="00E2587C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Серия</w:t>
            </w:r>
            <w:r w:rsidRPr="005A1518">
              <w:rPr>
                <w:b/>
                <w:sz w:val="20"/>
                <w:szCs w:val="20"/>
              </w:rPr>
              <w:t>, номер: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97256" w:rsidRPr="005A1518" w:rsidTr="00F14124">
        <w:tc>
          <w:tcPr>
            <w:tcW w:w="4500" w:type="dxa"/>
            <w:vAlign w:val="center"/>
          </w:tcPr>
          <w:p w:rsidR="00797256" w:rsidRPr="005A1518" w:rsidRDefault="00797256" w:rsidP="00E2587C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 xml:space="preserve">Кем </w:t>
            </w:r>
            <w:proofErr w:type="gramStart"/>
            <w:r w:rsidRPr="005A1518">
              <w:rPr>
                <w:b/>
                <w:sz w:val="20"/>
                <w:szCs w:val="20"/>
              </w:rPr>
              <w:t>выдан</w:t>
            </w:r>
            <w:proofErr w:type="gramEnd"/>
            <w:r w:rsidRPr="005A1518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97256" w:rsidTr="00F14124">
        <w:tc>
          <w:tcPr>
            <w:tcW w:w="4500" w:type="dxa"/>
            <w:vAlign w:val="center"/>
          </w:tcPr>
          <w:p w:rsidR="00797256" w:rsidRDefault="00797256" w:rsidP="00E2587C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Дата выдачи: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97256" w:rsidTr="00F14124">
        <w:trPr>
          <w:trHeight w:val="230"/>
        </w:trPr>
        <w:tc>
          <w:tcPr>
            <w:tcW w:w="4500" w:type="dxa"/>
            <w:vMerge w:val="restart"/>
            <w:vAlign w:val="center"/>
          </w:tcPr>
          <w:p w:rsidR="00797256" w:rsidRDefault="00797256" w:rsidP="00E2587C">
            <w:pPr>
              <w:pStyle w:val="a4"/>
              <w:jc w:val="both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Место регистрации: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797256" w:rsidTr="00F14124">
        <w:trPr>
          <w:trHeight w:val="230"/>
        </w:trPr>
        <w:tc>
          <w:tcPr>
            <w:tcW w:w="4500" w:type="dxa"/>
            <w:vMerge/>
            <w:vAlign w:val="center"/>
          </w:tcPr>
          <w:p w:rsidR="00797256" w:rsidRDefault="00797256" w:rsidP="00F14124">
            <w:pPr>
              <w:pStyle w:val="a4"/>
              <w:rPr>
                <w:sz w:val="20"/>
                <w:szCs w:val="20"/>
              </w:rPr>
            </w:pPr>
          </w:p>
        </w:tc>
      </w:tr>
      <w:tr w:rsidR="00797256" w:rsidTr="00F14124">
        <w:tc>
          <w:tcPr>
            <w:tcW w:w="4500" w:type="dxa"/>
            <w:vAlign w:val="center"/>
          </w:tcPr>
          <w:p w:rsidR="00797256" w:rsidRDefault="00797256" w:rsidP="00E2587C">
            <w:pPr>
              <w:pStyle w:val="a4"/>
              <w:rPr>
                <w:sz w:val="20"/>
                <w:szCs w:val="20"/>
              </w:rPr>
            </w:pPr>
            <w:r w:rsidRPr="005A1518">
              <w:rPr>
                <w:b/>
                <w:sz w:val="20"/>
                <w:szCs w:val="20"/>
              </w:rPr>
              <w:t>Контактный номер телефона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</w:tbl>
    <w:p w:rsidR="00002A61" w:rsidRPr="00002A61" w:rsidRDefault="00002A61" w:rsidP="00002A61">
      <w:pPr>
        <w:pStyle w:val="a4"/>
        <w:ind w:firstLine="708"/>
        <w:jc w:val="both"/>
        <w:rPr>
          <w:sz w:val="20"/>
          <w:szCs w:val="20"/>
        </w:rPr>
      </w:pPr>
      <w:r w:rsidRPr="00002A61">
        <w:rPr>
          <w:sz w:val="20"/>
          <w:szCs w:val="20"/>
        </w:rPr>
        <w:t xml:space="preserve">В соответствии с  требованиями Федерального закона от 27.07.2006 года № 152-ФЗ «О персональных данных»  с целью  оказания мне медицинским учреждением  платных медицинских  услуг (заключение гражданско-правового договора) даю согласие следующему оператору персональных данных: </w:t>
      </w:r>
      <w:proofErr w:type="gramStart"/>
      <w:r w:rsidRPr="00002A61">
        <w:rPr>
          <w:sz w:val="20"/>
          <w:szCs w:val="20"/>
        </w:rPr>
        <w:t>Государственное учреждение здравоохранения «Тульский областной перинатальный центр имени В.С. Гумилевской» на обработку моих персональных данных,  а именно: фамилия, имя, отчество; число, месяц, год рождения; место жительства; место регистрации; данные документа, удостоверяющего личность; номер контактного телефона или сведений о других  способах связи; дата и номер, заключенного договора; наименование и номер палаты;</w:t>
      </w:r>
      <w:proofErr w:type="gramEnd"/>
      <w:r w:rsidRPr="00002A61">
        <w:rPr>
          <w:sz w:val="20"/>
          <w:szCs w:val="20"/>
        </w:rPr>
        <w:t xml:space="preserve"> срок оказания услуг.</w:t>
      </w:r>
    </w:p>
    <w:p w:rsidR="00002A61" w:rsidRPr="00002A61" w:rsidRDefault="00002A61" w:rsidP="00002A61">
      <w:pPr>
        <w:pStyle w:val="a4"/>
        <w:ind w:firstLine="708"/>
        <w:jc w:val="both"/>
        <w:rPr>
          <w:sz w:val="20"/>
          <w:szCs w:val="20"/>
        </w:rPr>
      </w:pPr>
      <w:proofErr w:type="gramStart"/>
      <w:r w:rsidRPr="00002A61">
        <w:rPr>
          <w:sz w:val="20"/>
          <w:szCs w:val="20"/>
        </w:rPr>
        <w:t>Перечень действий  с персональными данными, на совершение которых дается согласие: сбор, запись, систематизация, накопление, хранение,  уточнение (обновление,  изменение),  извлечение,  использование, блокирование,  удаление,  уничтожение.</w:t>
      </w:r>
      <w:proofErr w:type="gramEnd"/>
    </w:p>
    <w:p w:rsidR="00002A61" w:rsidRPr="00002A61" w:rsidRDefault="00002A61" w:rsidP="00002A61">
      <w:pPr>
        <w:pStyle w:val="a4"/>
        <w:ind w:firstLine="708"/>
        <w:jc w:val="both"/>
        <w:rPr>
          <w:sz w:val="20"/>
          <w:szCs w:val="20"/>
        </w:rPr>
      </w:pPr>
      <w:r w:rsidRPr="00002A61">
        <w:rPr>
          <w:sz w:val="20"/>
          <w:szCs w:val="20"/>
        </w:rPr>
        <w:t xml:space="preserve">Общее описание используемых способов обработки персональных данных: </w:t>
      </w:r>
      <w:proofErr w:type="gramStart"/>
      <w:r w:rsidRPr="00002A61">
        <w:rPr>
          <w:sz w:val="20"/>
          <w:szCs w:val="20"/>
        </w:rPr>
        <w:t>неавтоматизированная</w:t>
      </w:r>
      <w:proofErr w:type="gramEnd"/>
      <w:r w:rsidRPr="00002A61">
        <w:rPr>
          <w:sz w:val="20"/>
          <w:szCs w:val="20"/>
        </w:rPr>
        <w:t>.</w:t>
      </w:r>
    </w:p>
    <w:p w:rsidR="00002A61" w:rsidRPr="00002A61" w:rsidRDefault="00002A61" w:rsidP="00002A61">
      <w:pPr>
        <w:pStyle w:val="a4"/>
        <w:ind w:firstLine="708"/>
        <w:jc w:val="both"/>
        <w:rPr>
          <w:sz w:val="20"/>
          <w:szCs w:val="20"/>
        </w:rPr>
      </w:pPr>
      <w:r w:rsidRPr="00002A61">
        <w:rPr>
          <w:sz w:val="20"/>
          <w:szCs w:val="20"/>
        </w:rPr>
        <w:t>Настоящее согласие действует со дня его подписания до окончания срока хранения договора на</w:t>
      </w:r>
      <w:r>
        <w:rPr>
          <w:sz w:val="20"/>
          <w:szCs w:val="20"/>
        </w:rPr>
        <w:t xml:space="preserve">                        </w:t>
      </w:r>
      <w:r w:rsidRPr="00002A61">
        <w:rPr>
          <w:sz w:val="20"/>
          <w:szCs w:val="20"/>
        </w:rPr>
        <w:t xml:space="preserve"> 5 лет.</w:t>
      </w:r>
    </w:p>
    <w:p w:rsidR="00002A61" w:rsidRDefault="00002A61" w:rsidP="00002A61">
      <w:pPr>
        <w:pStyle w:val="a4"/>
        <w:ind w:firstLine="708"/>
        <w:jc w:val="both"/>
        <w:rPr>
          <w:sz w:val="20"/>
          <w:szCs w:val="20"/>
        </w:rPr>
      </w:pPr>
      <w:r w:rsidRPr="00002A61">
        <w:rPr>
          <w:sz w:val="20"/>
          <w:szCs w:val="20"/>
        </w:rPr>
        <w:t>Согласие на обработку персональных данных может быть отозвано  субъектом персональных данных в любой момент на основании письменного заявления, поданного в адрес оператора персональных данных.</w:t>
      </w:r>
    </w:p>
    <w:p w:rsidR="00002A61" w:rsidRDefault="00002A61" w:rsidP="00002A61"/>
    <w:tbl>
      <w:tblPr>
        <w:tblW w:w="13028" w:type="dxa"/>
        <w:tblInd w:w="108" w:type="dxa"/>
        <w:tblLook w:val="04A0"/>
      </w:tblPr>
      <w:tblGrid>
        <w:gridCol w:w="2416"/>
        <w:gridCol w:w="1032"/>
        <w:gridCol w:w="1032"/>
        <w:gridCol w:w="1032"/>
        <w:gridCol w:w="996"/>
        <w:gridCol w:w="2246"/>
        <w:gridCol w:w="2245"/>
        <w:gridCol w:w="2245"/>
      </w:tblGrid>
      <w:tr w:rsidR="00002A61" w:rsidRPr="00002A61" w:rsidTr="00002A6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61" w:rsidRPr="00002A61" w:rsidRDefault="00002A61" w:rsidP="00002A6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02A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61" w:rsidRPr="00002A61" w:rsidRDefault="00797256" w:rsidP="00002A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  <w:t>______________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61" w:rsidRPr="00002A61" w:rsidRDefault="00002A61" w:rsidP="00002A61">
            <w:pPr>
              <w:spacing w:after="0" w:line="240" w:lineRule="auto"/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</w:pPr>
          </w:p>
        </w:tc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2A61" w:rsidRPr="00002A61" w:rsidRDefault="00002A61" w:rsidP="00797256">
            <w:pPr>
              <w:spacing w:after="0" w:line="240" w:lineRule="auto"/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</w:pPr>
            <w:r w:rsidRPr="00002A61"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  <w:t xml:space="preserve">      </w:t>
            </w:r>
            <w:r w:rsidR="00797256"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  <w:t>___________</w:t>
            </w:r>
            <w:r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  <w:t xml:space="preserve">. </w:t>
            </w:r>
          </w:p>
        </w:tc>
      </w:tr>
      <w:tr w:rsidR="00002A61" w:rsidRPr="00002A61" w:rsidTr="00002A61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2A61" w:rsidRPr="00002A61" w:rsidRDefault="00002A61" w:rsidP="00002A6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02A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61" w:rsidRPr="00002A61" w:rsidRDefault="00002A61" w:rsidP="00002A6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61" w:rsidRPr="00002A61" w:rsidRDefault="00002A61" w:rsidP="00002A6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61" w:rsidRPr="00002A61" w:rsidRDefault="00002A61" w:rsidP="00002A6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61" w:rsidRPr="00002A61" w:rsidRDefault="00002A61" w:rsidP="00002A6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61" w:rsidRPr="00002A61" w:rsidRDefault="00002A61" w:rsidP="00002A6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61" w:rsidRPr="00002A61" w:rsidRDefault="00002A61" w:rsidP="00002A6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A61" w:rsidRPr="00002A61" w:rsidRDefault="00002A61" w:rsidP="00002A61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02A61" w:rsidRDefault="00002A61" w:rsidP="00002A61"/>
    <w:p w:rsidR="00002A61" w:rsidRPr="00002A61" w:rsidRDefault="00002A61" w:rsidP="00002A61"/>
    <w:p w:rsidR="00002A61" w:rsidRPr="00002A61" w:rsidRDefault="00002A61" w:rsidP="00002A61"/>
    <w:p w:rsidR="00002A61" w:rsidRPr="00002A61" w:rsidRDefault="00002A61" w:rsidP="00002A61"/>
    <w:p w:rsidR="00002A61" w:rsidRPr="00002A61" w:rsidRDefault="00002A61" w:rsidP="00002A61"/>
    <w:p w:rsidR="00002A61" w:rsidRPr="00002A61" w:rsidRDefault="00002A61" w:rsidP="00002A61"/>
    <w:p w:rsidR="00002A61" w:rsidRDefault="00002A61" w:rsidP="00002A61"/>
    <w:p w:rsidR="0054182E" w:rsidRDefault="0054182E" w:rsidP="00002A61"/>
    <w:p w:rsidR="0054182E" w:rsidRPr="00002A61" w:rsidRDefault="0054182E" w:rsidP="00002A61"/>
    <w:p w:rsidR="00002A61" w:rsidRDefault="00002A61" w:rsidP="00002A61"/>
    <w:p w:rsidR="00002A61" w:rsidRDefault="00002A61" w:rsidP="00002A61">
      <w:pPr>
        <w:tabs>
          <w:tab w:val="left" w:pos="5591"/>
        </w:tabs>
      </w:pPr>
      <w:r>
        <w:tab/>
      </w:r>
    </w:p>
    <w:p w:rsidR="00002A61" w:rsidRDefault="00002A61" w:rsidP="00002A61">
      <w:pPr>
        <w:tabs>
          <w:tab w:val="left" w:pos="5591"/>
        </w:tabs>
      </w:pPr>
    </w:p>
    <w:p w:rsidR="00002A61" w:rsidRDefault="00002A61" w:rsidP="00002A61">
      <w:pPr>
        <w:tabs>
          <w:tab w:val="left" w:pos="5591"/>
        </w:tabs>
      </w:pPr>
    </w:p>
    <w:p w:rsidR="00002A61" w:rsidRDefault="00002A61" w:rsidP="00002A61">
      <w:pPr>
        <w:tabs>
          <w:tab w:val="left" w:pos="5591"/>
        </w:tabs>
      </w:pPr>
    </w:p>
    <w:p w:rsidR="00002A61" w:rsidRDefault="00002A61" w:rsidP="00002A61">
      <w:pPr>
        <w:tabs>
          <w:tab w:val="left" w:pos="2999"/>
        </w:tabs>
        <w:jc w:val="center"/>
        <w:rPr>
          <w:sz w:val="20"/>
          <w:szCs w:val="20"/>
        </w:rPr>
      </w:pPr>
      <w:r w:rsidRPr="00002A61">
        <w:rPr>
          <w:rFonts w:eastAsia="Times New Roman"/>
          <w:b/>
          <w:bCs/>
          <w:color w:val="000000"/>
          <w:sz w:val="20"/>
          <w:szCs w:val="20"/>
          <w:lang w:eastAsia="ru-RU"/>
        </w:rPr>
        <w:t>Информированное добровольное согласие Потребителя на оказание платных  медицинских  услуг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Подписывая настоящее информированное добровольное согласие,  подтверждаю, что согласен (на)  и намере</w:t>
      </w:r>
      <w:proofErr w:type="gramStart"/>
      <w:r w:rsidRPr="00002A61">
        <w:rPr>
          <w:rFonts w:eastAsia="Times New Roman"/>
          <w:color w:val="000000"/>
          <w:sz w:val="20"/>
          <w:szCs w:val="20"/>
          <w:lang w:eastAsia="ru-RU"/>
        </w:rPr>
        <w:t>н(</w:t>
      </w:r>
      <w:proofErr w:type="gramEnd"/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а) добровольно заключить договор на предоставление  мне платных медицинских услуг  Государственным учреждением здравоохранения «Тульский областной перинатальный центр имени </w:t>
      </w:r>
      <w:r w:rsidR="00B2343C">
        <w:rPr>
          <w:rFonts w:eastAsia="Times New Roman"/>
          <w:color w:val="000000"/>
          <w:sz w:val="20"/>
          <w:szCs w:val="20"/>
          <w:lang w:eastAsia="ru-RU"/>
        </w:rPr>
        <w:t xml:space="preserve">                </w:t>
      </w:r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 В.С. Гумилевской».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Подтверждаю, что до  момента подписания договора на оказание платных  медицинских  услуг Исполнитель: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– ознакомил меня  с лицензией на осуществление медицинской деятельности и предоставляемыми на основании этой лицензии услугами;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– ознакомил  с порядками оказания медицинской помощи и стандартами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–  ознакомил меня  с Правилами предоставления медицинскими организациями платных медицинских услуг (утв. Постановлением Правительства РФ от 11 мая 2023 г. №736) и «Положением о порядке и условиях  предоставления платных медицинских услуг  в  ГУЗ  «ТОПЦ им. В.С. Гумилевской»;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–  довел информацию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- уведомил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её завершения в срок или отрицательно сказаться на состоянии здоровья Потребителя;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>-довел 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(жалоба);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- 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в случае наличия на то права Потребителя, </w:t>
      </w:r>
      <w:r w:rsidRPr="00002A61">
        <w:rPr>
          <w:rFonts w:eastAsia="Times New Roman"/>
          <w:b/>
          <w:bCs/>
          <w:color w:val="000000"/>
          <w:sz w:val="20"/>
          <w:szCs w:val="20"/>
          <w:lang w:eastAsia="ru-RU"/>
        </w:rPr>
        <w:t>т.е. при наличии полиса обязательного медицинского страхования;</w:t>
      </w:r>
    </w:p>
    <w:p w:rsidR="00002A61" w:rsidRPr="00002A61" w:rsidRDefault="00002A61" w:rsidP="00002A61">
      <w:pPr>
        <w:spacing w:after="0" w:line="240" w:lineRule="auto"/>
        <w:ind w:firstLine="708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 - уведомил что,  в случае если невозможно точно определить срок госпитализации,  возможен перерасчет стоимости медицинской услуги  и необходимости заключения дополнительного соглашения к договору  и возможной доплате или возврате денег.</w:t>
      </w:r>
    </w:p>
    <w:p w:rsidR="00002A61" w:rsidRPr="00B2343C" w:rsidRDefault="00002A61" w:rsidP="00002A61">
      <w:pPr>
        <w:ind w:firstLine="708"/>
        <w:jc w:val="both"/>
        <w:rPr>
          <w:sz w:val="20"/>
          <w:szCs w:val="20"/>
        </w:rPr>
      </w:pPr>
      <w:proofErr w:type="gramStart"/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Настоящее соглашение мною прочитано и подписано после проведения разъяснительной беседы и ознакомления с информацией по порядку представления платных медицинских услуг и я ознакомилась с  </w:t>
      </w:r>
      <w:r w:rsidR="00AF59ED" w:rsidRPr="00DB7F49">
        <w:rPr>
          <w:sz w:val="20"/>
          <w:szCs w:val="20"/>
        </w:rPr>
        <w:t>постановлением Правительства РФ от 28.12.2023 N 2353  "О Программе государственных гарантий бесплатного оказания гражданам медицинской помощи на 2024 год и на плановый период 2025 и 2026 годов",</w:t>
      </w:r>
      <w:r w:rsidR="00AF59ED" w:rsidRPr="00DB7F49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AF59ED" w:rsidRPr="00DB7F49">
        <w:rPr>
          <w:sz w:val="20"/>
          <w:szCs w:val="20"/>
        </w:rPr>
        <w:t>Постановление Правительства Тульской области от 29.12.2023 N 821 "О</w:t>
      </w:r>
      <w:proofErr w:type="gramEnd"/>
      <w:r w:rsidR="00AF59ED" w:rsidRPr="00DB7F49">
        <w:rPr>
          <w:sz w:val="20"/>
          <w:szCs w:val="20"/>
        </w:rPr>
        <w:t xml:space="preserve"> территориальной программе государственных гарантий бесплатного оказания населению Тульской области медицинской помощи на 2024 год и на плановый период 2025 и 2026 годов"</w:t>
      </w:r>
      <w:r w:rsidR="00AF59ED" w:rsidRPr="00DB7F49">
        <w:rPr>
          <w:rFonts w:eastAsia="Times New Roman"/>
          <w:color w:val="000000"/>
          <w:sz w:val="20"/>
          <w:szCs w:val="20"/>
          <w:lang w:eastAsia="ru-RU"/>
        </w:rPr>
        <w:t>.</w:t>
      </w:r>
    </w:p>
    <w:p w:rsidR="00B2343C" w:rsidRDefault="00002A61" w:rsidP="00B2343C">
      <w:pPr>
        <w:pStyle w:val="a4"/>
        <w:jc w:val="both"/>
        <w:rPr>
          <w:sz w:val="20"/>
          <w:szCs w:val="20"/>
          <w:lang w:eastAsia="ru-RU"/>
        </w:rPr>
      </w:pPr>
      <w:r w:rsidRPr="00B2343C">
        <w:rPr>
          <w:b/>
          <w:bCs/>
          <w:sz w:val="20"/>
          <w:szCs w:val="20"/>
          <w:u w:val="single"/>
          <w:lang w:eastAsia="ru-RU"/>
        </w:rPr>
        <w:t>Дополнительно для иностранных граждан:</w:t>
      </w:r>
      <w:r w:rsidRPr="00B2343C">
        <w:rPr>
          <w:sz w:val="20"/>
          <w:szCs w:val="20"/>
          <w:lang w:eastAsia="ru-RU"/>
        </w:rPr>
        <w:t xml:space="preserve">  </w:t>
      </w:r>
    </w:p>
    <w:p w:rsidR="00002A61" w:rsidRPr="00B2343C" w:rsidRDefault="00002A61" w:rsidP="00B2343C">
      <w:pPr>
        <w:pStyle w:val="a4"/>
        <w:ind w:firstLine="708"/>
        <w:jc w:val="both"/>
        <w:rPr>
          <w:sz w:val="20"/>
          <w:szCs w:val="20"/>
          <w:lang w:eastAsia="ru-RU"/>
        </w:rPr>
      </w:pPr>
      <w:proofErr w:type="gramStart"/>
      <w:r w:rsidRPr="00B2343C">
        <w:rPr>
          <w:sz w:val="20"/>
          <w:szCs w:val="20"/>
          <w:lang w:eastAsia="ru-RU"/>
        </w:rPr>
        <w:t xml:space="preserve">Подписывая настоящее информированное добровольное согласие я подтверждаю, что до момента подписания договора на платные медицинские услугу в ГУЗ "ТОПЦ им. В.С. Гумилевской"  Исполнитель ознакомил меня:  </w:t>
      </w:r>
      <w:proofErr w:type="gramEnd"/>
    </w:p>
    <w:p w:rsidR="00B2343C" w:rsidRPr="00B2343C" w:rsidRDefault="00002A61" w:rsidP="00B2343C">
      <w:pPr>
        <w:pStyle w:val="a4"/>
        <w:ind w:firstLine="708"/>
        <w:jc w:val="both"/>
        <w:rPr>
          <w:sz w:val="20"/>
          <w:szCs w:val="20"/>
          <w:lang w:eastAsia="ru-RU"/>
        </w:rPr>
      </w:pPr>
      <w:r w:rsidRPr="00B2343C">
        <w:rPr>
          <w:sz w:val="20"/>
          <w:szCs w:val="20"/>
          <w:lang w:eastAsia="ru-RU"/>
        </w:rPr>
        <w:t xml:space="preserve"> - со статьей 19 Федерального закона от 21.11.2011 N 323-ФЗ "Об основах охраны здоровья граждан в Российской Федерации";</w:t>
      </w:r>
    </w:p>
    <w:p w:rsidR="00002A61" w:rsidRDefault="00002A61" w:rsidP="00B2343C">
      <w:pPr>
        <w:pStyle w:val="a4"/>
        <w:ind w:firstLine="708"/>
        <w:jc w:val="both"/>
        <w:rPr>
          <w:sz w:val="20"/>
          <w:szCs w:val="20"/>
          <w:lang w:eastAsia="ru-RU"/>
        </w:rPr>
      </w:pPr>
      <w:r w:rsidRPr="00B2343C">
        <w:rPr>
          <w:sz w:val="20"/>
          <w:szCs w:val="20"/>
          <w:lang w:eastAsia="ru-RU"/>
        </w:rPr>
        <w:t>- постановлением Правительства РФ от 06.03.2013 N 186 "Об утверждении Правил оказания медицинской помощи иностранным гражданам на территории Российской Федерации".</w:t>
      </w:r>
    </w:p>
    <w:p w:rsidR="00B2343C" w:rsidRDefault="00B2343C" w:rsidP="00B2343C">
      <w:pPr>
        <w:pStyle w:val="a4"/>
        <w:ind w:firstLine="708"/>
        <w:jc w:val="both"/>
        <w:rPr>
          <w:sz w:val="20"/>
          <w:szCs w:val="20"/>
          <w:lang w:eastAsia="ru-RU"/>
        </w:rPr>
      </w:pPr>
    </w:p>
    <w:p w:rsidR="00B2343C" w:rsidRPr="00B2343C" w:rsidRDefault="00B2343C" w:rsidP="00B2343C">
      <w:pPr>
        <w:pStyle w:val="a4"/>
        <w:ind w:firstLine="708"/>
        <w:jc w:val="both"/>
        <w:rPr>
          <w:sz w:val="20"/>
          <w:szCs w:val="20"/>
          <w:lang w:eastAsia="ru-RU"/>
        </w:rPr>
      </w:pPr>
    </w:p>
    <w:p w:rsidR="00B2343C" w:rsidRPr="00002A61" w:rsidRDefault="00002A61" w:rsidP="00002A61">
      <w:pPr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</w:p>
    <w:tbl>
      <w:tblPr>
        <w:tblW w:w="13028" w:type="dxa"/>
        <w:tblInd w:w="108" w:type="dxa"/>
        <w:tblLook w:val="04A0"/>
      </w:tblPr>
      <w:tblGrid>
        <w:gridCol w:w="2416"/>
        <w:gridCol w:w="1032"/>
        <w:gridCol w:w="1032"/>
        <w:gridCol w:w="1032"/>
        <w:gridCol w:w="996"/>
        <w:gridCol w:w="2246"/>
        <w:gridCol w:w="2245"/>
        <w:gridCol w:w="2245"/>
      </w:tblGrid>
      <w:tr w:rsidR="00B2343C" w:rsidRPr="00002A61" w:rsidTr="00F1412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43C" w:rsidRPr="00002A61" w:rsidRDefault="00B2343C" w:rsidP="00F141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02A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43C" w:rsidRPr="00002A61" w:rsidRDefault="00797256" w:rsidP="00F141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  <w:t>_________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43C" w:rsidRPr="00002A61" w:rsidRDefault="00B2343C" w:rsidP="00F14124">
            <w:pPr>
              <w:spacing w:after="0" w:line="240" w:lineRule="auto"/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</w:pPr>
          </w:p>
        </w:tc>
        <w:tc>
          <w:tcPr>
            <w:tcW w:w="6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43C" w:rsidRPr="00002A61" w:rsidRDefault="00797256" w:rsidP="00F14124">
            <w:pPr>
              <w:spacing w:after="0" w:line="240" w:lineRule="auto"/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  <w:t>_________</w:t>
            </w:r>
            <w:r w:rsidR="00B2343C">
              <w:rPr>
                <w:rFonts w:eastAsia="Times New Roman"/>
                <w:b/>
                <w:bCs/>
                <w:color w:val="920000"/>
                <w:sz w:val="22"/>
                <w:szCs w:val="22"/>
                <w:lang w:eastAsia="ru-RU"/>
              </w:rPr>
              <w:t xml:space="preserve"> г. </w:t>
            </w:r>
          </w:p>
        </w:tc>
      </w:tr>
      <w:tr w:rsidR="00B2343C" w:rsidRPr="00002A61" w:rsidTr="00F1412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343C" w:rsidRPr="00002A61" w:rsidRDefault="00B2343C" w:rsidP="00F1412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002A6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подпись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3C" w:rsidRPr="00002A61" w:rsidRDefault="00B2343C" w:rsidP="00F1412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3C" w:rsidRPr="00002A61" w:rsidRDefault="00B2343C" w:rsidP="00F1412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3C" w:rsidRPr="00002A61" w:rsidRDefault="00B2343C" w:rsidP="00F1412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3C" w:rsidRPr="00002A61" w:rsidRDefault="00B2343C" w:rsidP="00F1412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3C" w:rsidRPr="00002A61" w:rsidRDefault="00B2343C" w:rsidP="00F1412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3C" w:rsidRPr="00002A61" w:rsidRDefault="00B2343C" w:rsidP="00F1412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43C" w:rsidRPr="00002A61" w:rsidRDefault="00B2343C" w:rsidP="00F14124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002A61" w:rsidRPr="00002A61" w:rsidRDefault="00002A61" w:rsidP="00002A61">
      <w:pPr>
        <w:rPr>
          <w:rFonts w:eastAsia="Times New Roman"/>
          <w:color w:val="000000"/>
          <w:sz w:val="20"/>
          <w:szCs w:val="20"/>
          <w:lang w:eastAsia="ru-RU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  </w:t>
      </w:r>
    </w:p>
    <w:p w:rsidR="00002A61" w:rsidRPr="00002A61" w:rsidRDefault="00002A61" w:rsidP="00002A61">
      <w:pPr>
        <w:rPr>
          <w:sz w:val="20"/>
          <w:szCs w:val="20"/>
        </w:rPr>
      </w:pPr>
      <w:r w:rsidRPr="00002A61">
        <w:rPr>
          <w:rFonts w:eastAsia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</w:p>
    <w:sectPr w:rsidR="00002A61" w:rsidRPr="00002A61" w:rsidSect="00AD696F">
      <w:footerReference w:type="default" r:id="rId7"/>
      <w:pgSz w:w="11906" w:h="16838"/>
      <w:pgMar w:top="709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A61" w:rsidRDefault="00002A61" w:rsidP="00002A61">
      <w:pPr>
        <w:spacing w:after="0" w:line="240" w:lineRule="auto"/>
      </w:pPr>
      <w:r>
        <w:separator/>
      </w:r>
    </w:p>
  </w:endnote>
  <w:endnote w:type="continuationSeparator" w:id="0">
    <w:p w:rsidR="00002A61" w:rsidRDefault="00002A61" w:rsidP="0000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3C" w:rsidRDefault="00B2343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A61" w:rsidRDefault="00002A61" w:rsidP="00002A61">
      <w:pPr>
        <w:spacing w:after="0" w:line="240" w:lineRule="auto"/>
      </w:pPr>
      <w:r>
        <w:separator/>
      </w:r>
    </w:p>
  </w:footnote>
  <w:footnote w:type="continuationSeparator" w:id="0">
    <w:p w:rsidR="00002A61" w:rsidRDefault="00002A61" w:rsidP="00002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AEF"/>
    <w:rsid w:val="00002A61"/>
    <w:rsid w:val="00041159"/>
    <w:rsid w:val="00047050"/>
    <w:rsid w:val="00055D8E"/>
    <w:rsid w:val="00095D59"/>
    <w:rsid w:val="000B1310"/>
    <w:rsid w:val="000E1828"/>
    <w:rsid w:val="00110771"/>
    <w:rsid w:val="00112395"/>
    <w:rsid w:val="00144D7E"/>
    <w:rsid w:val="001946FE"/>
    <w:rsid w:val="001D6958"/>
    <w:rsid w:val="001F2F46"/>
    <w:rsid w:val="00220FA4"/>
    <w:rsid w:val="00224382"/>
    <w:rsid w:val="00272159"/>
    <w:rsid w:val="00285A28"/>
    <w:rsid w:val="002D148B"/>
    <w:rsid w:val="002F2F9B"/>
    <w:rsid w:val="00305AEF"/>
    <w:rsid w:val="00326A14"/>
    <w:rsid w:val="00332612"/>
    <w:rsid w:val="003360ED"/>
    <w:rsid w:val="00353C7E"/>
    <w:rsid w:val="0036786D"/>
    <w:rsid w:val="00383002"/>
    <w:rsid w:val="00401E1C"/>
    <w:rsid w:val="004052C6"/>
    <w:rsid w:val="004112AE"/>
    <w:rsid w:val="00455EBF"/>
    <w:rsid w:val="004C06A2"/>
    <w:rsid w:val="0054106C"/>
    <w:rsid w:val="0054182E"/>
    <w:rsid w:val="00550C4F"/>
    <w:rsid w:val="00550F4C"/>
    <w:rsid w:val="00572F0C"/>
    <w:rsid w:val="005A1518"/>
    <w:rsid w:val="005D18FA"/>
    <w:rsid w:val="00600DFB"/>
    <w:rsid w:val="00643A60"/>
    <w:rsid w:val="00686927"/>
    <w:rsid w:val="006C7A4F"/>
    <w:rsid w:val="007561CD"/>
    <w:rsid w:val="00757259"/>
    <w:rsid w:val="00797256"/>
    <w:rsid w:val="007A2DC2"/>
    <w:rsid w:val="007A73A8"/>
    <w:rsid w:val="007D5199"/>
    <w:rsid w:val="007E382D"/>
    <w:rsid w:val="00801310"/>
    <w:rsid w:val="00802DEE"/>
    <w:rsid w:val="00820885"/>
    <w:rsid w:val="0082707C"/>
    <w:rsid w:val="008458A9"/>
    <w:rsid w:val="008F706B"/>
    <w:rsid w:val="00904EAC"/>
    <w:rsid w:val="00906370"/>
    <w:rsid w:val="00913277"/>
    <w:rsid w:val="009C1EBF"/>
    <w:rsid w:val="009D72F2"/>
    <w:rsid w:val="00A402B8"/>
    <w:rsid w:val="00AD696F"/>
    <w:rsid w:val="00AF59ED"/>
    <w:rsid w:val="00B2343C"/>
    <w:rsid w:val="00B267AA"/>
    <w:rsid w:val="00B35F87"/>
    <w:rsid w:val="00BC391B"/>
    <w:rsid w:val="00BE60A2"/>
    <w:rsid w:val="00BF180B"/>
    <w:rsid w:val="00BF5778"/>
    <w:rsid w:val="00C02E96"/>
    <w:rsid w:val="00C27BD9"/>
    <w:rsid w:val="00C84D8C"/>
    <w:rsid w:val="00CC5284"/>
    <w:rsid w:val="00CE0F71"/>
    <w:rsid w:val="00D26591"/>
    <w:rsid w:val="00D326F0"/>
    <w:rsid w:val="00D3403D"/>
    <w:rsid w:val="00D4032B"/>
    <w:rsid w:val="00D9394F"/>
    <w:rsid w:val="00DA6471"/>
    <w:rsid w:val="00DC41B3"/>
    <w:rsid w:val="00E44775"/>
    <w:rsid w:val="00E45C21"/>
    <w:rsid w:val="00E728CA"/>
    <w:rsid w:val="00E82028"/>
    <w:rsid w:val="00EA371C"/>
    <w:rsid w:val="00EF3ED8"/>
    <w:rsid w:val="00F00E0E"/>
    <w:rsid w:val="00F035C1"/>
    <w:rsid w:val="00F256A4"/>
    <w:rsid w:val="00F265DD"/>
    <w:rsid w:val="00F56AFF"/>
    <w:rsid w:val="00F57089"/>
    <w:rsid w:val="00F640A2"/>
    <w:rsid w:val="00F85E4C"/>
    <w:rsid w:val="00F970DC"/>
    <w:rsid w:val="00FF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69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A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15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5C2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0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2A61"/>
  </w:style>
  <w:style w:type="paragraph" w:styleId="aa">
    <w:name w:val="footer"/>
    <w:basedOn w:val="a"/>
    <w:link w:val="ab"/>
    <w:uiPriority w:val="99"/>
    <w:unhideWhenUsed/>
    <w:rsid w:val="00002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2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9CCAC-0980-41F9-97A9-6C92DDB9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9073</Words>
  <Characters>51720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RD1</dc:creator>
  <cp:lastModifiedBy>RD1</cp:lastModifiedBy>
  <cp:revision>4</cp:revision>
  <cp:lastPrinted>2023-12-05T06:54:00Z</cp:lastPrinted>
  <dcterms:created xsi:type="dcterms:W3CDTF">2023-12-05T09:28:00Z</dcterms:created>
  <dcterms:modified xsi:type="dcterms:W3CDTF">2024-03-28T08:47:00Z</dcterms:modified>
</cp:coreProperties>
</file>